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0440AFDC"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Savanorių pr. 321C, 50120 Kaunas, tel. (8 37) 202 293, mob. tel.  </w:t>
      </w:r>
      <w:r w:rsidRPr="00D27D3D">
        <w:rPr>
          <w:rFonts w:ascii="Times New Roman" w:hAnsi="Times New Roman" w:cs="Times New Roman"/>
          <w:sz w:val="24"/>
          <w:szCs w:val="24"/>
        </w:rPr>
        <w:t>+37</w:t>
      </w:r>
      <w:r w:rsidR="00D27D3D" w:rsidRPr="00D27D3D">
        <w:rPr>
          <w:rFonts w:ascii="Times New Roman" w:hAnsi="Times New Roman" w:cs="Times New Roman"/>
          <w:sz w:val="24"/>
          <w:szCs w:val="24"/>
        </w:rPr>
        <w:t>0</w:t>
      </w:r>
      <w:r w:rsidR="00D27D3D">
        <w:rPr>
          <w:rFonts w:ascii="Times New Roman" w:hAnsi="Times New Roman" w:cs="Times New Roman"/>
          <w:sz w:val="24"/>
          <w:szCs w:val="24"/>
        </w:rPr>
        <w:t> 682 88687</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B8412A" w:rsidRDefault="00194D39" w:rsidP="00A238A9">
      <w:pPr>
        <w:tabs>
          <w:tab w:val="left" w:pos="8137"/>
        </w:tabs>
        <w:jc w:val="center"/>
        <w:rPr>
          <w:rFonts w:ascii="Times New Roman" w:eastAsia="Arial" w:hAnsi="Times New Roman" w:cs="Times New Roman"/>
          <w:b/>
          <w:sz w:val="24"/>
          <w:szCs w:val="24"/>
        </w:rPr>
      </w:pPr>
      <w:r w:rsidRPr="00B8412A">
        <w:rPr>
          <w:rFonts w:ascii="Times New Roman" w:eastAsia="Arial" w:hAnsi="Times New Roman" w:cs="Times New Roman"/>
          <w:b/>
          <w:sz w:val="24"/>
          <w:szCs w:val="24"/>
        </w:rPr>
        <w:t>TARPTAUTINIO VIEŠOJO PIRKIMO</w:t>
      </w:r>
      <w:r w:rsidR="004A046D" w:rsidRPr="00B8412A">
        <w:rPr>
          <w:rFonts w:ascii="Times New Roman" w:eastAsia="Arial" w:hAnsi="Times New Roman" w:cs="Times New Roman"/>
          <w:b/>
          <w:sz w:val="24"/>
          <w:szCs w:val="24"/>
        </w:rPr>
        <w:t xml:space="preserve"> </w:t>
      </w:r>
    </w:p>
    <w:p w14:paraId="5D3B801E" w14:textId="662CD43F" w:rsidR="00173BF3" w:rsidRPr="00B8412A"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B8412A">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173BF3" w:rsidRPr="00B8412A">
            <w:rPr>
              <w:rFonts w:ascii="Times New Roman" w:eastAsia="Times New Roman" w:hAnsi="Times New Roman" w:cs="Times New Roman"/>
              <w:b/>
              <w:sz w:val="24"/>
              <w:szCs w:val="24"/>
              <w:shd w:val="clear" w:color="auto" w:fill="FFFFFF"/>
              <w:lang w:eastAsia="lt-LT"/>
            </w:rPr>
            <w:t>(PU-</w:t>
          </w:r>
          <w:r w:rsidR="00D27D3D" w:rsidRPr="00B8412A">
            <w:rPr>
              <w:rFonts w:ascii="Times New Roman" w:eastAsia="Times New Roman" w:hAnsi="Times New Roman" w:cs="Times New Roman"/>
              <w:b/>
              <w:sz w:val="24"/>
              <w:szCs w:val="24"/>
              <w:shd w:val="clear" w:color="auto" w:fill="FFFFFF"/>
              <w:lang w:eastAsia="lt-LT"/>
            </w:rPr>
            <w:t>10434</w:t>
          </w:r>
          <w:r w:rsidR="00173BF3" w:rsidRPr="00B8412A">
            <w:rPr>
              <w:rFonts w:ascii="Times New Roman" w:eastAsia="Times New Roman" w:hAnsi="Times New Roman" w:cs="Times New Roman"/>
              <w:b/>
              <w:sz w:val="24"/>
              <w:szCs w:val="24"/>
              <w:shd w:val="clear" w:color="auto" w:fill="FFFFFF"/>
              <w:lang w:eastAsia="lt-LT"/>
            </w:rPr>
            <w:t>/2</w:t>
          </w:r>
          <w:r w:rsidR="00D27D3D" w:rsidRPr="00B8412A">
            <w:rPr>
              <w:rFonts w:ascii="Times New Roman" w:eastAsia="Times New Roman" w:hAnsi="Times New Roman" w:cs="Times New Roman"/>
              <w:b/>
              <w:sz w:val="24"/>
              <w:szCs w:val="24"/>
              <w:shd w:val="clear" w:color="auto" w:fill="FFFFFF"/>
              <w:lang w:eastAsia="lt-LT"/>
            </w:rPr>
            <w:t>3</w:t>
          </w:r>
          <w:r w:rsidR="00173BF3" w:rsidRPr="00B8412A">
            <w:rPr>
              <w:rFonts w:ascii="Times New Roman" w:eastAsia="Times New Roman" w:hAnsi="Times New Roman" w:cs="Times New Roman"/>
              <w:b/>
              <w:sz w:val="24"/>
              <w:szCs w:val="24"/>
              <w:shd w:val="clear" w:color="auto" w:fill="FFFFFF"/>
              <w:lang w:eastAsia="lt-LT"/>
            </w:rPr>
            <w:t xml:space="preserve">) </w:t>
          </w:r>
          <w:r w:rsidR="00D27D3D" w:rsidRPr="00B8412A">
            <w:rPr>
              <w:rFonts w:ascii="Times New Roman" w:eastAsia="Times New Roman" w:hAnsi="Times New Roman" w:cs="Times New Roman"/>
              <w:b/>
              <w:sz w:val="24"/>
              <w:szCs w:val="24"/>
              <w:shd w:val="clear" w:color="auto" w:fill="FFFFFF"/>
              <w:lang w:eastAsia="lt-LT"/>
            </w:rPr>
            <w:t>KELIŲ ŽENKLINIMO MEDŽIAGOS</w:t>
          </w:r>
          <w:r w:rsidR="00173BF3" w:rsidRPr="00B8412A">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footerReference w:type="default" r:id="rId11"/>
          <w:pgSz w:w="11900" w:h="16838"/>
          <w:pgMar w:top="1352" w:right="846" w:bottom="89" w:left="1140" w:header="0" w:footer="0" w:gutter="0"/>
          <w:pgNumType w:start="1"/>
          <w:cols w:space="720"/>
        </w:sectPr>
      </w:pPr>
      <w:r w:rsidRPr="00A238A9">
        <w:rPr>
          <w:rFonts w:ascii="Times New Roman" w:eastAsia="Arial" w:hAnsi="Times New Roman" w:cs="Times New Roman"/>
          <w:b/>
          <w:sz w:val="24"/>
          <w:szCs w:val="24"/>
        </w:rPr>
        <w:t xml:space="preserve"> </w:t>
      </w:r>
      <w:r w:rsidR="001F2861" w:rsidRPr="00A238A9">
        <w:rPr>
          <w:rFonts w:ascii="Times New Roman" w:eastAsia="Arial" w:hAnsi="Times New Roman" w:cs="Times New Roman"/>
          <w:b/>
          <w:sz w:val="24"/>
          <w:szCs w:val="24"/>
        </w:rPr>
        <w:t xml:space="preserve">SIEKIANT SUKURTI </w:t>
      </w:r>
      <w:r w:rsidRPr="00A238A9">
        <w:rPr>
          <w:rFonts w:ascii="Times New Roman" w:eastAsia="Arial" w:hAnsi="Times New Roman" w:cs="Times New Roman"/>
          <w:b/>
          <w:sz w:val="24"/>
          <w:szCs w:val="24"/>
        </w:rPr>
        <w:t>DINAMINĘ PIRKIMO SISTEMĄ,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A238A9" w:rsidRDefault="00467165" w:rsidP="00A238A9">
          <w:pPr>
            <w:pStyle w:val="Turinys3"/>
            <w:spacing w:after="0"/>
            <w:rPr>
              <w:rFonts w:ascii="Times New Roman" w:eastAsiaTheme="minorEastAsia" w:hAnsi="Times New Roman" w:cs="Times New Roman"/>
              <w:noProof/>
              <w:sz w:val="24"/>
              <w:szCs w:val="24"/>
              <w:lang w:val="en-US"/>
            </w:rPr>
          </w:pPr>
          <w:r w:rsidRPr="00A238A9">
            <w:rPr>
              <w:rFonts w:ascii="Times New Roman" w:hAnsi="Times New Roman" w:cs="Times New Roman"/>
              <w:sz w:val="24"/>
              <w:szCs w:val="24"/>
            </w:rPr>
            <w:fldChar w:fldCharType="begin"/>
          </w:r>
          <w:r w:rsidRPr="00A238A9">
            <w:rPr>
              <w:rFonts w:ascii="Times New Roman" w:hAnsi="Times New Roman" w:cs="Times New Roman"/>
              <w:sz w:val="24"/>
              <w:szCs w:val="24"/>
            </w:rPr>
            <w:instrText xml:space="preserve"> TOC \o "1-3" \h \z \u </w:instrText>
          </w:r>
          <w:r w:rsidRPr="00A238A9">
            <w:rPr>
              <w:rFonts w:ascii="Times New Roman" w:hAnsi="Times New Roman" w:cs="Times New Roman"/>
              <w:sz w:val="24"/>
              <w:szCs w:val="24"/>
            </w:rPr>
            <w:fldChar w:fldCharType="separate"/>
          </w:r>
          <w:hyperlink w:anchor="_Toc85439794" w:history="1">
            <w:r w:rsidR="00853A3E" w:rsidRPr="00A238A9">
              <w:rPr>
                <w:rStyle w:val="Hipersaitas"/>
                <w:rFonts w:ascii="Times New Roman" w:hAnsi="Times New Roman" w:cs="Times New Roman"/>
                <w:noProof/>
                <w:sz w:val="24"/>
                <w:szCs w:val="24"/>
              </w:rPr>
              <w:t>1.</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SĄVOKOS IR SUTRUMPINIMAI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_Toc85439794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1</w:t>
            </w:r>
            <w:r w:rsidR="00853A3E" w:rsidRPr="00A238A9">
              <w:rPr>
                <w:rFonts w:ascii="Times New Roman" w:hAnsi="Times New Roman" w:cs="Times New Roman"/>
                <w:noProof/>
                <w:webHidden/>
                <w:sz w:val="24"/>
                <w:szCs w:val="24"/>
              </w:rPr>
              <w:fldChar w:fldCharType="end"/>
            </w:r>
          </w:hyperlink>
        </w:p>
        <w:p w14:paraId="2F18CD58" w14:textId="21EB4D56"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A238A9">
              <w:rPr>
                <w:rStyle w:val="Hipersaitas"/>
                <w:rFonts w:ascii="Times New Roman" w:hAnsi="Times New Roman" w:cs="Times New Roman"/>
                <w:noProof/>
                <w:sz w:val="24"/>
                <w:szCs w:val="24"/>
              </w:rPr>
              <w:t>2.</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BENDROSIOS NUOSTATOS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_Toc85439795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Pr="00A238A9">
              <w:rPr>
                <w:rFonts w:ascii="Times New Roman" w:hAnsi="Times New Roman" w:cs="Times New Roman"/>
                <w:noProof/>
                <w:webHidden/>
                <w:sz w:val="24"/>
                <w:szCs w:val="24"/>
              </w:rPr>
              <w:fldChar w:fldCharType="end"/>
            </w:r>
          </w:hyperlink>
        </w:p>
        <w:p w14:paraId="658A808F" w14:textId="19F3D12D"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A238A9">
              <w:rPr>
                <w:rStyle w:val="Hipersaitas"/>
                <w:rFonts w:ascii="Times New Roman" w:hAnsi="Times New Roman" w:cs="Times New Roman"/>
                <w:noProof/>
                <w:sz w:val="24"/>
                <w:szCs w:val="24"/>
              </w:rPr>
              <w:t>3.</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PIRKIMO OBJEKTAS, JO APIMTIS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_Toc85439796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Pr="00A238A9">
              <w:rPr>
                <w:rFonts w:ascii="Times New Roman" w:hAnsi="Times New Roman" w:cs="Times New Roman"/>
                <w:noProof/>
                <w:webHidden/>
                <w:sz w:val="24"/>
                <w:szCs w:val="24"/>
              </w:rPr>
              <w:fldChar w:fldCharType="end"/>
            </w:r>
          </w:hyperlink>
        </w:p>
        <w:p w14:paraId="0D72D4C1" w14:textId="42487290"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A238A9">
              <w:rPr>
                <w:rStyle w:val="Hipersaitas"/>
                <w:rFonts w:ascii="Times New Roman" w:hAnsi="Times New Roman" w:cs="Times New Roman"/>
                <w:noProof/>
                <w:sz w:val="24"/>
                <w:szCs w:val="24"/>
              </w:rPr>
              <w:t xml:space="preserve">4. </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PIRKIMO DOKUMENTŲ PAAIŠKINIMAI IKI PARAIŠKŲ PATEIKIMO TERMINO PABAIGOS IR DPS GALIOJIMO LAIKOTARPIU</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_Toc85439797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3</w:t>
            </w:r>
            <w:r w:rsidRPr="00A238A9">
              <w:rPr>
                <w:rFonts w:ascii="Times New Roman" w:hAnsi="Times New Roman" w:cs="Times New Roman"/>
                <w:noProof/>
                <w:webHidden/>
                <w:sz w:val="24"/>
                <w:szCs w:val="24"/>
              </w:rPr>
              <w:fldChar w:fldCharType="end"/>
            </w:r>
          </w:hyperlink>
        </w:p>
        <w:p w14:paraId="0958ABAF" w14:textId="1CB68088"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A238A9">
              <w:rPr>
                <w:rStyle w:val="Hipersaitas"/>
                <w:rFonts w:ascii="Times New Roman" w:hAnsi="Times New Roman" w:cs="Times New Roman"/>
                <w:noProof/>
                <w:sz w:val="24"/>
                <w:szCs w:val="24"/>
              </w:rPr>
              <w:t>5.</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TEIKIMAS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_Toc85439798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4</w:t>
            </w:r>
            <w:r w:rsidRPr="00A238A9">
              <w:rPr>
                <w:rFonts w:ascii="Times New Roman" w:hAnsi="Times New Roman" w:cs="Times New Roman"/>
                <w:noProof/>
                <w:webHidden/>
                <w:sz w:val="24"/>
                <w:szCs w:val="24"/>
              </w:rPr>
              <w:fldChar w:fldCharType="end"/>
            </w:r>
          </w:hyperlink>
        </w:p>
        <w:p w14:paraId="29BF1B90" w14:textId="3186696D"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A238A9">
              <w:rPr>
                <w:rStyle w:val="Hipersaitas"/>
                <w:rFonts w:ascii="Times New Roman" w:hAnsi="Times New Roman" w:cs="Times New Roman"/>
                <w:noProof/>
                <w:sz w:val="24"/>
                <w:szCs w:val="24"/>
              </w:rPr>
              <w:t>6.</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VERTINIMAS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_Toc85439799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5</w:t>
            </w:r>
            <w:r w:rsidRPr="00A238A9">
              <w:rPr>
                <w:rFonts w:ascii="Times New Roman" w:hAnsi="Times New Roman" w:cs="Times New Roman"/>
                <w:noProof/>
                <w:webHidden/>
                <w:sz w:val="24"/>
                <w:szCs w:val="24"/>
              </w:rPr>
              <w:fldChar w:fldCharType="end"/>
            </w:r>
          </w:hyperlink>
        </w:p>
        <w:p w14:paraId="239125A0" w14:textId="0DC9C551"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A238A9">
              <w:rPr>
                <w:rStyle w:val="Hipersaitas"/>
                <w:rFonts w:ascii="Times New Roman" w:hAnsi="Times New Roman" w:cs="Times New Roman"/>
                <w:noProof/>
                <w:sz w:val="24"/>
                <w:szCs w:val="24"/>
              </w:rPr>
              <w:t>7.</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ATMETIMAS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_Toc85439800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Pr="00A238A9">
              <w:rPr>
                <w:rFonts w:ascii="Times New Roman" w:hAnsi="Times New Roman" w:cs="Times New Roman"/>
                <w:noProof/>
                <w:webHidden/>
                <w:sz w:val="24"/>
                <w:szCs w:val="24"/>
              </w:rPr>
              <w:fldChar w:fldCharType="end"/>
            </w:r>
          </w:hyperlink>
        </w:p>
        <w:p w14:paraId="125D3B74" w14:textId="398FBDB3"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A238A9">
              <w:rPr>
                <w:rStyle w:val="Hipersaitas"/>
                <w:rFonts w:ascii="Times New Roman" w:hAnsi="Times New Roman" w:cs="Times New Roman"/>
                <w:noProof/>
                <w:sz w:val="24"/>
                <w:szCs w:val="24"/>
              </w:rPr>
              <w:t>8. TIEKĖJŲ PAŠALINIMO PAGRINDAI</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_Toc85439801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Pr="00A238A9">
              <w:rPr>
                <w:rFonts w:ascii="Times New Roman" w:hAnsi="Times New Roman" w:cs="Times New Roman"/>
                <w:noProof/>
                <w:webHidden/>
                <w:sz w:val="24"/>
                <w:szCs w:val="24"/>
              </w:rPr>
              <w:fldChar w:fldCharType="end"/>
            </w:r>
          </w:hyperlink>
        </w:p>
        <w:p w14:paraId="1DBE79D4" w14:textId="74F21864"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A238A9">
              <w:rPr>
                <w:rStyle w:val="Hipersaitas"/>
                <w:rFonts w:ascii="Times New Roman" w:hAnsi="Times New Roman" w:cs="Times New Roman"/>
                <w:noProof/>
                <w:sz w:val="24"/>
                <w:szCs w:val="24"/>
              </w:rPr>
              <w:t>9. TIEKĖJŲ KVALIFIKACIJOS REIKALAVIMAI IR REIKALAUJAMI KOKYBĖS BEI APLINKOS APSAUGOS VADYBOS SISTEMŲ STANDARTAI</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_Toc85439802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2F5485B2" w14:textId="569F416E"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A238A9">
              <w:rPr>
                <w:rStyle w:val="Hipersaitas"/>
                <w:rFonts w:ascii="Times New Roman" w:hAnsi="Times New Roman" w:cs="Times New Roman"/>
                <w:noProof/>
                <w:sz w:val="24"/>
                <w:szCs w:val="24"/>
              </w:rPr>
              <w:t>10. EBVPD PILDYMAS IR PATEIKIMAS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_Toc85439803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5899C2AC" w14:textId="7784120F"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A238A9">
              <w:rPr>
                <w:rStyle w:val="Hipersaitas"/>
                <w:rFonts w:ascii="Times New Roman" w:hAnsi="Times New Roman" w:cs="Times New Roman"/>
                <w:noProof/>
                <w:sz w:val="24"/>
                <w:szCs w:val="24"/>
              </w:rPr>
              <w:t>11. EBVPD PATEIKIAMOS INFORMACIJOS PATVIRTINIMO PRIEMONĖS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_Toc85439804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1DCE257D" w14:textId="6F4724C7"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A238A9">
              <w:rPr>
                <w:rStyle w:val="Hipersaitas"/>
                <w:rFonts w:ascii="Times New Roman" w:hAnsi="Times New Roman" w:cs="Times New Roman"/>
                <w:noProof/>
                <w:sz w:val="24"/>
                <w:szCs w:val="24"/>
              </w:rPr>
              <w:t>12. DPS NUTRAUKIMAS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_Toc85439805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0881008F" w14:textId="75B94572"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A238A9">
              <w:rPr>
                <w:rStyle w:val="Hipersaitas"/>
                <w:rFonts w:ascii="Times New Roman" w:hAnsi="Times New Roman" w:cs="Times New Roman"/>
                <w:noProof/>
                <w:sz w:val="24"/>
                <w:szCs w:val="24"/>
              </w:rPr>
              <w:t>13. TIEKĖJŲ PASITRAUKIMAS IŠ DPS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_Toc85439806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57FF20C0" w14:textId="477B6BC5"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A238A9">
              <w:rPr>
                <w:rStyle w:val="Hipersaitas"/>
                <w:rFonts w:ascii="Times New Roman" w:hAnsi="Times New Roman" w:cs="Times New Roman"/>
                <w:noProof/>
                <w:sz w:val="24"/>
                <w:szCs w:val="24"/>
              </w:rPr>
              <w:t>14. TIEKĖJŲ PAŠALINIMAS IŠ DPS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_Toc85439807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7198456E" w14:textId="48A29A58"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A238A9">
              <w:rPr>
                <w:rStyle w:val="Hipersaitas"/>
                <w:rFonts w:ascii="Times New Roman" w:hAnsi="Times New Roman" w:cs="Times New Roman"/>
                <w:noProof/>
                <w:sz w:val="24"/>
                <w:szCs w:val="24"/>
              </w:rPr>
              <w:t>15. TEISĖ GINČYTI PIRKIMO VYKDYTOJO VEIKSMUS AR PRIIMTUS SPRENDIMUS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_Toc85439808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Pr="00A238A9">
              <w:rPr>
                <w:rFonts w:ascii="Times New Roman" w:hAnsi="Times New Roman" w:cs="Times New Roman"/>
                <w:noProof/>
                <w:webHidden/>
                <w:sz w:val="24"/>
                <w:szCs w:val="24"/>
              </w:rPr>
              <w:fldChar w:fldCharType="end"/>
            </w:r>
          </w:hyperlink>
        </w:p>
        <w:p w14:paraId="79AC8B70" w14:textId="2B68B320" w:rsidR="00853A3E" w:rsidRPr="00A238A9" w:rsidRDefault="00853A3E" w:rsidP="00A238A9">
          <w:pPr>
            <w:pStyle w:val="Turinys3"/>
            <w:spacing w:after="0"/>
            <w:rPr>
              <w:rFonts w:ascii="Times New Roman" w:hAnsi="Times New Roman" w:cs="Times New Roman"/>
              <w:noProof/>
              <w:sz w:val="24"/>
              <w:szCs w:val="24"/>
            </w:rPr>
          </w:pPr>
          <w:hyperlink w:anchor="_Toc85439809" w:history="1">
            <w:r w:rsidRPr="00A238A9">
              <w:rPr>
                <w:rStyle w:val="Hipersaitas"/>
                <w:rFonts w:ascii="Times New Roman" w:hAnsi="Times New Roman" w:cs="Times New Roman"/>
                <w:noProof/>
                <w:sz w:val="24"/>
                <w:szCs w:val="24"/>
              </w:rPr>
              <w:t>16. INFORMAVIMAS APIE PRIIMTUS SPRENDIMUS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_Toc85439809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Pr="00A238A9">
              <w:rPr>
                <w:rFonts w:ascii="Times New Roman" w:hAnsi="Times New Roman" w:cs="Times New Roman"/>
                <w:noProof/>
                <w:webHidden/>
                <w:sz w:val="24"/>
                <w:szCs w:val="24"/>
              </w:rPr>
              <w:fldChar w:fldCharType="end"/>
            </w:r>
          </w:hyperlink>
        </w:p>
        <w:p w14:paraId="6AAC96CF" w14:textId="7A226846" w:rsidR="002123CB" w:rsidRPr="00A238A9" w:rsidRDefault="002123CB" w:rsidP="00A238A9">
          <w:pPr>
            <w:rPr>
              <w:rFonts w:ascii="Times New Roman" w:hAnsi="Times New Roman" w:cs="Times New Roman"/>
              <w:sz w:val="24"/>
              <w:szCs w:val="24"/>
            </w:rPr>
          </w:pPr>
        </w:p>
        <w:p w14:paraId="150746E9" w14:textId="70524293" w:rsidR="002123CB" w:rsidRPr="00A238A9" w:rsidRDefault="002123CB" w:rsidP="00A238A9">
          <w:pPr>
            <w:ind w:firstLine="426"/>
            <w:rPr>
              <w:rFonts w:ascii="Times New Roman" w:hAnsi="Times New Roman" w:cs="Times New Roman"/>
              <w:sz w:val="24"/>
              <w:szCs w:val="24"/>
            </w:rPr>
          </w:pPr>
          <w:bookmarkStart w:id="4" w:name="_Hlk97122000"/>
          <w:r w:rsidRPr="00A238A9">
            <w:rPr>
              <w:rFonts w:ascii="Times New Roman" w:hAnsi="Times New Roman" w:cs="Times New Roman"/>
              <w:sz w:val="24"/>
              <w:szCs w:val="24"/>
            </w:rPr>
            <w:t>PIRKIMO SĄLYGŲ PRIEDAI:</w:t>
          </w:r>
        </w:p>
        <w:p w14:paraId="0A9A78B5" w14:textId="69487E7A" w:rsidR="00853A3E" w:rsidRPr="00826279"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826279">
              <w:rPr>
                <w:rStyle w:val="Hipersaitas"/>
                <w:rFonts w:ascii="Times New Roman" w:eastAsia="Arial" w:hAnsi="Times New Roman" w:cs="Times New Roman"/>
                <w:noProof/>
                <w:sz w:val="24"/>
                <w:szCs w:val="24"/>
              </w:rPr>
              <w:t xml:space="preserve">Pirkimo sąlygų </w:t>
            </w:r>
            <w:r w:rsidR="002123CB" w:rsidRPr="00826279">
              <w:rPr>
                <w:rStyle w:val="Hipersaitas"/>
                <w:rFonts w:ascii="Times New Roman" w:eastAsia="Arial" w:hAnsi="Times New Roman" w:cs="Times New Roman"/>
                <w:noProof/>
                <w:sz w:val="24"/>
                <w:szCs w:val="24"/>
              </w:rPr>
              <w:t>1</w:t>
            </w:r>
            <w:r w:rsidRPr="00826279">
              <w:rPr>
                <w:rStyle w:val="Hipersaitas"/>
                <w:rFonts w:ascii="Times New Roman" w:eastAsia="Arial" w:hAnsi="Times New Roman" w:cs="Times New Roman"/>
                <w:noProof/>
                <w:sz w:val="24"/>
                <w:szCs w:val="24"/>
              </w:rPr>
              <w:t xml:space="preserve"> priedas „EBVPD“ (XML </w:t>
            </w:r>
            <w:r w:rsidR="002123CB" w:rsidRPr="00826279">
              <w:rPr>
                <w:rStyle w:val="Hipersaitas"/>
                <w:rFonts w:ascii="Times New Roman" w:eastAsia="Arial" w:hAnsi="Times New Roman" w:cs="Times New Roman"/>
                <w:noProof/>
                <w:sz w:val="24"/>
                <w:szCs w:val="24"/>
              </w:rPr>
              <w:t xml:space="preserve">ir PDF </w:t>
            </w:r>
            <w:r w:rsidRPr="00826279">
              <w:rPr>
                <w:rStyle w:val="Hipersaitas"/>
                <w:rFonts w:ascii="Times New Roman" w:eastAsia="Arial" w:hAnsi="Times New Roman" w:cs="Times New Roman"/>
                <w:noProof/>
                <w:sz w:val="24"/>
                <w:szCs w:val="24"/>
              </w:rPr>
              <w:t>formatu)</w:t>
            </w:r>
          </w:hyperlink>
          <w:r w:rsidR="002123CB" w:rsidRPr="00826279">
            <w:rPr>
              <w:rFonts w:ascii="Times New Roman" w:eastAsiaTheme="minorEastAsia" w:hAnsi="Times New Roman" w:cs="Times New Roman"/>
              <w:noProof/>
              <w:sz w:val="24"/>
              <w:szCs w:val="24"/>
              <w:lang w:val="en-US"/>
            </w:rPr>
            <w:t xml:space="preserve"> </w:t>
          </w:r>
        </w:p>
        <w:p w14:paraId="6D276102" w14:textId="23A24817" w:rsidR="002123CB" w:rsidRPr="00826279" w:rsidRDefault="00853A3E" w:rsidP="00A238A9">
          <w:pPr>
            <w:pStyle w:val="Turinys3"/>
            <w:spacing w:after="0"/>
            <w:rPr>
              <w:rFonts w:ascii="Times New Roman" w:hAnsi="Times New Roman" w:cs="Times New Roman"/>
              <w:noProof/>
              <w:sz w:val="24"/>
              <w:szCs w:val="24"/>
            </w:rPr>
          </w:pPr>
          <w:hyperlink w:anchor="_Toc85439813" w:history="1">
            <w:r w:rsidRPr="00826279">
              <w:rPr>
                <w:rStyle w:val="Hipersaitas"/>
                <w:rFonts w:ascii="Times New Roman" w:hAnsi="Times New Roman" w:cs="Times New Roman"/>
                <w:bCs/>
                <w:noProof/>
                <w:sz w:val="24"/>
                <w:szCs w:val="24"/>
              </w:rPr>
              <w:t xml:space="preserve">Pirkimo sąlygų </w:t>
            </w:r>
            <w:r w:rsidR="002123CB" w:rsidRPr="00826279">
              <w:rPr>
                <w:rStyle w:val="Hipersaitas"/>
                <w:rFonts w:ascii="Times New Roman" w:hAnsi="Times New Roman" w:cs="Times New Roman"/>
                <w:bCs/>
                <w:noProof/>
                <w:sz w:val="24"/>
                <w:szCs w:val="24"/>
              </w:rPr>
              <w:t>2</w:t>
            </w:r>
            <w:r w:rsidRPr="00826279">
              <w:rPr>
                <w:rStyle w:val="Hipersaitas"/>
                <w:rFonts w:ascii="Times New Roman" w:hAnsi="Times New Roman" w:cs="Times New Roman"/>
                <w:bCs/>
                <w:noProof/>
                <w:sz w:val="24"/>
                <w:szCs w:val="24"/>
              </w:rPr>
              <w:t xml:space="preserve"> priedas „Paraiškos forma“</w:t>
            </w:r>
          </w:hyperlink>
        </w:p>
        <w:p w14:paraId="23B4649D" w14:textId="7387B181" w:rsidR="002123CB" w:rsidRPr="00826279" w:rsidRDefault="002123CB" w:rsidP="00A238A9">
          <w:pPr>
            <w:ind w:firstLine="426"/>
            <w:rPr>
              <w:rFonts w:ascii="Times New Roman" w:hAnsi="Times New Roman" w:cs="Times New Roman"/>
              <w:sz w:val="24"/>
              <w:szCs w:val="24"/>
            </w:rPr>
          </w:pPr>
          <w:r w:rsidRPr="00826279">
            <w:rPr>
              <w:rFonts w:ascii="Times New Roman" w:hAnsi="Times New Roman" w:cs="Times New Roman"/>
              <w:sz w:val="24"/>
              <w:szCs w:val="24"/>
            </w:rPr>
            <w:t>Pirkimo sąlygų 3 priedas "Preliminari techninė specifikacija"</w:t>
          </w:r>
        </w:p>
        <w:p w14:paraId="37B1842C" w14:textId="01E04CF0" w:rsidR="00F460D9" w:rsidRPr="00A238A9" w:rsidRDefault="00F460D9" w:rsidP="00A238A9">
          <w:pPr>
            <w:ind w:firstLine="426"/>
            <w:rPr>
              <w:rFonts w:ascii="Times New Roman" w:hAnsi="Times New Roman" w:cs="Times New Roman"/>
              <w:sz w:val="24"/>
              <w:szCs w:val="24"/>
            </w:rPr>
          </w:pPr>
          <w:r w:rsidRPr="00826279">
            <w:rPr>
              <w:rFonts w:ascii="Times New Roman" w:hAnsi="Times New Roman" w:cs="Times New Roman"/>
              <w:sz w:val="24"/>
              <w:szCs w:val="24"/>
            </w:rPr>
            <w:t>Pirkimo sąlygų 4 priedas "Tiekėjo deklaracija"</w:t>
          </w:r>
        </w:p>
        <w:bookmarkEnd w:id="4"/>
        <w:p w14:paraId="63156456" w14:textId="5AD9B5FC" w:rsidR="00853A3E" w:rsidRPr="00A238A9" w:rsidRDefault="002123CB" w:rsidP="00A238A9">
          <w:pPr>
            <w:pStyle w:val="Turinys3"/>
            <w:spacing w:after="0"/>
            <w:rPr>
              <w:rFonts w:ascii="Times New Roman" w:eastAsiaTheme="minorEastAsia" w:hAnsi="Times New Roman" w:cs="Times New Roman"/>
              <w:noProof/>
              <w:sz w:val="24"/>
              <w:szCs w:val="24"/>
              <w:lang w:val="en-US"/>
            </w:rPr>
          </w:pPr>
          <w:r w:rsidRPr="00A238A9">
            <w:rPr>
              <w:rFonts w:ascii="Times New Roman" w:eastAsiaTheme="minorEastAsia" w:hAnsi="Times New Roman" w:cs="Times New Roman"/>
              <w:noProof/>
              <w:sz w:val="24"/>
              <w:szCs w:val="24"/>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A238A9">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38A79E7A"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Pr="00A238A9">
        <w:rPr>
          <w:rFonts w:ascii="Times New Roman" w:eastAsia="Arial" w:hAnsi="Times New Roman" w:cs="Times New Roman"/>
          <w:sz w:val="24"/>
          <w:szCs w:val="24"/>
        </w:rPr>
        <w:t xml:space="preserve">, </w:t>
      </w:r>
      <w:hyperlink r:id="rId17" w:history="1">
        <w:r w:rsidR="006721AE" w:rsidRPr="006721AE">
          <w:rPr>
            <w:rStyle w:val="Hipersaitas"/>
            <w:rFonts w:ascii="Times New Roman" w:eastAsia="Arial" w:hAnsi="Times New Roman" w:cs="Times New Roman"/>
            <w:sz w:val="24"/>
            <w:szCs w:val="24"/>
            <w:highlight w:val="yellow"/>
          </w:rPr>
          <w:t>https://viesiejipirkimai.lt</w:t>
        </w:r>
      </w:hyperlink>
      <w:r w:rsidR="006721AE">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8">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.1 </w:t>
      </w:r>
      <w:bookmarkStart w:id="9" w:name="_Hlk97121459"/>
      <w:r w:rsidR="00582CDF" w:rsidRPr="00A238A9">
        <w:rPr>
          <w:rFonts w:ascii="Times New Roman" w:eastAsia="Arial" w:hAnsi="Times New Roman" w:cs="Times New Roman"/>
          <w:sz w:val="24"/>
          <w:szCs w:val="24"/>
        </w:rPr>
        <w:t>AB „Kelių priežiūra“</w:t>
      </w:r>
      <w:r w:rsidR="00194D39" w:rsidRPr="00A238A9">
        <w:rPr>
          <w:rFonts w:ascii="Times New Roman" w:eastAsia="Arial" w:hAnsi="Times New Roman" w:cs="Times New Roman"/>
          <w:sz w:val="24"/>
          <w:szCs w:val="24"/>
        </w:rPr>
        <w:t xml:space="preserve"> </w:t>
      </w:r>
      <w:bookmarkEnd w:id="9"/>
      <w:r w:rsidR="00194D39" w:rsidRPr="00A238A9">
        <w:rPr>
          <w:rFonts w:ascii="Times New Roman" w:eastAsia="Arial" w:hAnsi="Times New Roman" w:cs="Times New Roman"/>
          <w:sz w:val="24"/>
          <w:szCs w:val="24"/>
        </w:rPr>
        <w:t xml:space="preserve">(toliau –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atlieka </w:t>
      </w:r>
      <w:r w:rsidR="00194D39" w:rsidRPr="008118DA">
        <w:rPr>
          <w:rFonts w:ascii="Times New Roman" w:eastAsia="Arial" w:hAnsi="Times New Roman" w:cs="Times New Roman"/>
          <w:sz w:val="24"/>
          <w:szCs w:val="24"/>
        </w:rPr>
        <w:t>tarptautinio pirkimo</w:t>
      </w:r>
      <w:r w:rsidR="00194D39" w:rsidRPr="00A238A9">
        <w:rPr>
          <w:rFonts w:ascii="Times New Roman" w:eastAsia="Arial" w:hAnsi="Times New Roman" w:cs="Times New Roman"/>
          <w:sz w:val="24"/>
          <w:szCs w:val="24"/>
        </w:rPr>
        <w:t xml:space="preserve"> procedūras,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3ECC37D4"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9" w:history="1">
        <w:r w:rsidR="00194D39" w:rsidRPr="00A238A9">
          <w:rPr>
            <w:rStyle w:val="Hipersaitas"/>
            <w:rFonts w:ascii="Times New Roman" w:eastAsia="Arial" w:hAnsi="Times New Roman" w:cs="Times New Roman"/>
            <w:sz w:val="24"/>
            <w:szCs w:val="24"/>
          </w:rPr>
          <w:t>https://pirkimai.eviesiejipirkimai.lt</w:t>
        </w:r>
      </w:hyperlink>
      <w:r w:rsidR="006721AE">
        <w:rPr>
          <w:rStyle w:val="Hipersaitas"/>
          <w:rFonts w:ascii="Times New Roman" w:eastAsia="Arial" w:hAnsi="Times New Roman" w:cs="Times New Roman"/>
          <w:sz w:val="24"/>
          <w:szCs w:val="24"/>
        </w:rPr>
        <w:t xml:space="preserve"> </w:t>
      </w:r>
      <w:r w:rsidR="006721AE" w:rsidRPr="006721AE">
        <w:rPr>
          <w:rStyle w:val="Hipersaitas"/>
          <w:rFonts w:ascii="Times New Roman" w:eastAsia="Arial" w:hAnsi="Times New Roman" w:cs="Times New Roman"/>
          <w:sz w:val="24"/>
          <w:szCs w:val="24"/>
          <w:highlight w:val="yellow"/>
        </w:rPr>
        <w:t xml:space="preserve">ir </w:t>
      </w:r>
      <w:r w:rsidR="006721AE" w:rsidRPr="006721AE">
        <w:rPr>
          <w:rFonts w:ascii="Times New Roman" w:eastAsia="Arial" w:hAnsi="Times New Roman" w:cs="Times New Roman"/>
          <w:color w:val="0000FF"/>
          <w:sz w:val="24"/>
          <w:szCs w:val="24"/>
          <w:highlight w:val="yellow"/>
          <w:u w:val="single"/>
        </w:rPr>
        <w:t>https://viesiejipirkimai.lt</w:t>
      </w:r>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64551A"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.1</w:t>
      </w:r>
      <w:r w:rsidR="00194D39" w:rsidRPr="0064551A">
        <w:rPr>
          <w:rFonts w:ascii="Times New Roman" w:eastAsia="Arial" w:hAnsi="Times New Roman" w:cs="Times New Roman"/>
          <w:sz w:val="24"/>
          <w:szCs w:val="24"/>
        </w:rPr>
        <w:t xml:space="preserve">. </w:t>
      </w:r>
      <w:hyperlink w:anchor="ketvpriedas" w:history="1">
        <w:r w:rsidR="00DA7DF3" w:rsidRPr="0064551A">
          <w:rPr>
            <w:rStyle w:val="Hipersaitas"/>
            <w:rFonts w:ascii="Times New Roman" w:eastAsia="Arial" w:hAnsi="Times New Roman" w:cs="Times New Roman"/>
            <w:color w:val="auto"/>
            <w:sz w:val="24"/>
            <w:szCs w:val="24"/>
            <w:u w:val="none"/>
          </w:rPr>
          <w:t xml:space="preserve">Pirkimo sąlygų </w:t>
        </w:r>
        <w:r w:rsidR="002123CB" w:rsidRPr="0064551A">
          <w:rPr>
            <w:rStyle w:val="Hipersaitas"/>
            <w:rFonts w:ascii="Times New Roman" w:eastAsia="Arial" w:hAnsi="Times New Roman" w:cs="Times New Roman"/>
            <w:color w:val="auto"/>
            <w:sz w:val="24"/>
            <w:szCs w:val="24"/>
            <w:u w:val="none"/>
          </w:rPr>
          <w:t>1</w:t>
        </w:r>
        <w:r w:rsidR="00DA7DF3" w:rsidRPr="0064551A">
          <w:rPr>
            <w:rStyle w:val="Hipersaitas"/>
            <w:rFonts w:ascii="Times New Roman" w:eastAsia="Arial" w:hAnsi="Times New Roman" w:cs="Times New Roman"/>
            <w:color w:val="auto"/>
            <w:sz w:val="24"/>
            <w:szCs w:val="24"/>
            <w:u w:val="none"/>
          </w:rPr>
          <w:t xml:space="preserve"> priedas „EBVPD“ (XML </w:t>
        </w:r>
        <w:r w:rsidR="002123CB" w:rsidRPr="0064551A">
          <w:rPr>
            <w:rStyle w:val="Hipersaitas"/>
            <w:rFonts w:ascii="Times New Roman" w:eastAsia="Arial" w:hAnsi="Times New Roman" w:cs="Times New Roman"/>
            <w:color w:val="auto"/>
            <w:sz w:val="24"/>
            <w:szCs w:val="24"/>
            <w:u w:val="none"/>
          </w:rPr>
          <w:t xml:space="preserve">ir PDF </w:t>
        </w:r>
        <w:r w:rsidR="00DA7DF3" w:rsidRPr="0064551A">
          <w:rPr>
            <w:rStyle w:val="Hipersaitas"/>
            <w:rFonts w:ascii="Times New Roman" w:eastAsia="Arial" w:hAnsi="Times New Roman" w:cs="Times New Roman"/>
            <w:color w:val="auto"/>
            <w:sz w:val="24"/>
            <w:szCs w:val="24"/>
            <w:u w:val="none"/>
          </w:rPr>
          <w:t>formatu)</w:t>
        </w:r>
      </w:hyperlink>
      <w:r w:rsidR="00DA7DF3" w:rsidRPr="0064551A">
        <w:rPr>
          <w:rFonts w:ascii="Times New Roman" w:eastAsia="Arial" w:hAnsi="Times New Roman" w:cs="Times New Roman"/>
          <w:sz w:val="24"/>
          <w:szCs w:val="24"/>
        </w:rPr>
        <w:t>;</w:t>
      </w:r>
    </w:p>
    <w:p w14:paraId="0000009B" w14:textId="2BD707D3" w:rsidR="00944B1E" w:rsidRPr="0064551A" w:rsidRDefault="00775585" w:rsidP="00A238A9">
      <w:pPr>
        <w:ind w:firstLine="720"/>
        <w:jc w:val="both"/>
        <w:rPr>
          <w:rFonts w:ascii="Times New Roman" w:eastAsia="Arial" w:hAnsi="Times New Roman" w:cs="Times New Roman"/>
          <w:sz w:val="24"/>
          <w:szCs w:val="24"/>
        </w:rPr>
      </w:pPr>
      <w:r w:rsidRPr="0064551A">
        <w:rPr>
          <w:rFonts w:ascii="Times New Roman" w:eastAsia="Arial" w:hAnsi="Times New Roman" w:cs="Times New Roman"/>
          <w:sz w:val="24"/>
          <w:szCs w:val="24"/>
        </w:rPr>
        <w:t>2</w:t>
      </w:r>
      <w:r w:rsidR="00194D39" w:rsidRPr="0064551A">
        <w:rPr>
          <w:rFonts w:ascii="Times New Roman" w:eastAsia="Arial" w:hAnsi="Times New Roman" w:cs="Times New Roman"/>
          <w:sz w:val="24"/>
          <w:szCs w:val="24"/>
        </w:rPr>
        <w:t>.7.</w:t>
      </w:r>
      <w:r w:rsidR="00A32CF1" w:rsidRPr="0064551A">
        <w:rPr>
          <w:rFonts w:ascii="Times New Roman" w:eastAsia="Arial" w:hAnsi="Times New Roman" w:cs="Times New Roman"/>
          <w:sz w:val="24"/>
          <w:szCs w:val="24"/>
        </w:rPr>
        <w:t>4</w:t>
      </w:r>
      <w:r w:rsidR="00194D39" w:rsidRPr="0064551A">
        <w:rPr>
          <w:rFonts w:ascii="Times New Roman" w:eastAsia="Arial" w:hAnsi="Times New Roman" w:cs="Times New Roman"/>
          <w:sz w:val="24"/>
          <w:szCs w:val="24"/>
        </w:rPr>
        <w:t>.</w:t>
      </w:r>
      <w:r w:rsidR="002123CB" w:rsidRPr="0064551A">
        <w:rPr>
          <w:rFonts w:ascii="Times New Roman" w:eastAsia="Arial" w:hAnsi="Times New Roman" w:cs="Times New Roman"/>
          <w:sz w:val="24"/>
          <w:szCs w:val="24"/>
        </w:rPr>
        <w:t>2</w:t>
      </w:r>
      <w:r w:rsidR="00194D39" w:rsidRPr="0064551A">
        <w:rPr>
          <w:rFonts w:ascii="Times New Roman" w:eastAsia="Arial" w:hAnsi="Times New Roman" w:cs="Times New Roman"/>
          <w:sz w:val="24"/>
          <w:szCs w:val="24"/>
        </w:rPr>
        <w:t xml:space="preserve">. </w:t>
      </w:r>
      <w:hyperlink w:anchor="penktaspriedas" w:history="1">
        <w:r w:rsidR="00DA7DF3" w:rsidRPr="0064551A">
          <w:rPr>
            <w:rStyle w:val="Hipersaitas"/>
            <w:rFonts w:ascii="Times New Roman" w:eastAsia="Arial" w:hAnsi="Times New Roman" w:cs="Times New Roman"/>
            <w:color w:val="auto"/>
            <w:sz w:val="24"/>
            <w:szCs w:val="24"/>
            <w:u w:val="none"/>
          </w:rPr>
          <w:t xml:space="preserve">Pirkimo sąlygų </w:t>
        </w:r>
        <w:r w:rsidR="002123CB" w:rsidRPr="0064551A">
          <w:rPr>
            <w:rStyle w:val="Hipersaitas"/>
            <w:rFonts w:ascii="Times New Roman" w:eastAsia="Arial" w:hAnsi="Times New Roman" w:cs="Times New Roman"/>
            <w:color w:val="auto"/>
            <w:sz w:val="24"/>
            <w:szCs w:val="24"/>
            <w:u w:val="none"/>
          </w:rPr>
          <w:t>2</w:t>
        </w:r>
        <w:r w:rsidR="00DA7DF3" w:rsidRPr="0064551A">
          <w:rPr>
            <w:rStyle w:val="Hipersaitas"/>
            <w:rFonts w:ascii="Times New Roman" w:eastAsia="Arial" w:hAnsi="Times New Roman" w:cs="Times New Roman"/>
            <w:color w:val="auto"/>
            <w:sz w:val="24"/>
            <w:szCs w:val="24"/>
            <w:u w:val="none"/>
          </w:rPr>
          <w:t xml:space="preserve"> priedas „Paraiškos forma“</w:t>
        </w:r>
      </w:hyperlink>
      <w:r w:rsidR="00DA7DF3" w:rsidRPr="0064551A">
        <w:rPr>
          <w:rFonts w:ascii="Times New Roman" w:eastAsia="Arial" w:hAnsi="Times New Roman" w:cs="Times New Roman"/>
          <w:sz w:val="24"/>
          <w:szCs w:val="24"/>
        </w:rPr>
        <w:t>;</w:t>
      </w:r>
    </w:p>
    <w:p w14:paraId="60FB9894" w14:textId="77777777" w:rsidR="0002285C" w:rsidRPr="0064551A" w:rsidRDefault="00DF3492" w:rsidP="00A238A9">
      <w:pPr>
        <w:ind w:firstLine="720"/>
        <w:jc w:val="both"/>
        <w:rPr>
          <w:rFonts w:ascii="Times New Roman" w:eastAsia="Arial" w:hAnsi="Times New Roman" w:cs="Times New Roman"/>
          <w:sz w:val="24"/>
          <w:szCs w:val="24"/>
        </w:rPr>
      </w:pPr>
      <w:r w:rsidRPr="0064551A">
        <w:rPr>
          <w:rFonts w:ascii="Times New Roman" w:eastAsia="Arial" w:hAnsi="Times New Roman" w:cs="Times New Roman"/>
          <w:sz w:val="24"/>
          <w:szCs w:val="24"/>
        </w:rPr>
        <w:t>2.7.</w:t>
      </w:r>
      <w:r w:rsidR="00A32CF1" w:rsidRPr="0064551A">
        <w:rPr>
          <w:rFonts w:ascii="Times New Roman" w:eastAsia="Arial" w:hAnsi="Times New Roman" w:cs="Times New Roman"/>
          <w:sz w:val="24"/>
          <w:szCs w:val="24"/>
        </w:rPr>
        <w:t>4</w:t>
      </w:r>
      <w:r w:rsidRPr="0064551A">
        <w:rPr>
          <w:rFonts w:ascii="Times New Roman" w:eastAsia="Arial" w:hAnsi="Times New Roman" w:cs="Times New Roman"/>
          <w:sz w:val="24"/>
          <w:szCs w:val="24"/>
        </w:rPr>
        <w:t>.</w:t>
      </w:r>
      <w:r w:rsidR="002123CB" w:rsidRPr="0064551A">
        <w:rPr>
          <w:rFonts w:ascii="Times New Roman" w:eastAsia="Arial" w:hAnsi="Times New Roman" w:cs="Times New Roman"/>
          <w:sz w:val="24"/>
          <w:szCs w:val="24"/>
        </w:rPr>
        <w:t>3</w:t>
      </w:r>
      <w:r w:rsidRPr="0064551A">
        <w:rPr>
          <w:rFonts w:ascii="Times New Roman" w:eastAsia="Arial" w:hAnsi="Times New Roman" w:cs="Times New Roman"/>
          <w:sz w:val="24"/>
          <w:szCs w:val="24"/>
        </w:rPr>
        <w:t xml:space="preserve">. </w:t>
      </w:r>
      <w:bookmarkStart w:id="10" w:name="_Hlk118116510"/>
      <w:r w:rsidR="00582CDF" w:rsidRPr="0064551A">
        <w:rPr>
          <w:rFonts w:ascii="Times New Roman" w:eastAsia="Arial" w:hAnsi="Times New Roman" w:cs="Times New Roman"/>
          <w:sz w:val="24"/>
          <w:szCs w:val="24"/>
        </w:rPr>
        <w:t xml:space="preserve">Pirkimo sąlygų </w:t>
      </w:r>
      <w:r w:rsidR="002123CB" w:rsidRPr="0064551A">
        <w:rPr>
          <w:rFonts w:ascii="Times New Roman" w:eastAsia="Arial" w:hAnsi="Times New Roman" w:cs="Times New Roman"/>
          <w:sz w:val="24"/>
          <w:szCs w:val="24"/>
        </w:rPr>
        <w:t>3</w:t>
      </w:r>
      <w:r w:rsidR="00582CDF" w:rsidRPr="0064551A">
        <w:rPr>
          <w:rFonts w:ascii="Times New Roman" w:eastAsia="Arial" w:hAnsi="Times New Roman" w:cs="Times New Roman"/>
          <w:sz w:val="24"/>
          <w:szCs w:val="24"/>
        </w:rPr>
        <w:t xml:space="preserve"> priedas „Preliminari techninė specifikacija“</w:t>
      </w:r>
      <w:bookmarkEnd w:id="10"/>
      <w:r w:rsidR="0002285C" w:rsidRPr="0064551A">
        <w:rPr>
          <w:rFonts w:ascii="Times New Roman" w:eastAsia="Arial" w:hAnsi="Times New Roman" w:cs="Times New Roman"/>
          <w:sz w:val="24"/>
          <w:szCs w:val="24"/>
        </w:rPr>
        <w:t>;</w:t>
      </w:r>
    </w:p>
    <w:p w14:paraId="0000009C" w14:textId="72032931" w:rsidR="00944B1E" w:rsidRPr="00A238A9" w:rsidRDefault="0002285C" w:rsidP="00A238A9">
      <w:pPr>
        <w:ind w:firstLine="720"/>
        <w:jc w:val="both"/>
        <w:rPr>
          <w:rFonts w:ascii="Times New Roman" w:eastAsia="Arial" w:hAnsi="Times New Roman" w:cs="Times New Roman"/>
          <w:sz w:val="24"/>
          <w:szCs w:val="24"/>
        </w:rPr>
      </w:pPr>
      <w:r w:rsidRPr="0064551A">
        <w:rPr>
          <w:rFonts w:ascii="Times New Roman" w:eastAsia="Arial" w:hAnsi="Times New Roman" w:cs="Times New Roman"/>
          <w:sz w:val="24"/>
          <w:szCs w:val="24"/>
        </w:rPr>
        <w:t>2.7.4.4. Pirkimo sąlygų 4 priedas „Tiekėjo deklaracija“</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0B47A288"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20"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CCE452E" w14:textId="6B23500D" w:rsidR="00234077" w:rsidRDefault="00234077" w:rsidP="00340790">
      <w:pPr>
        <w:spacing w:line="259" w:lineRule="auto"/>
        <w:ind w:firstLine="709"/>
        <w:jc w:val="both"/>
        <w:rPr>
          <w:rFonts w:ascii="Times New Roman" w:hAnsi="Times New Roman" w:cs="Times New Roman"/>
          <w:sz w:val="24"/>
          <w:szCs w:val="24"/>
        </w:rPr>
      </w:pPr>
      <w:r>
        <w:rPr>
          <w:rFonts w:ascii="Times New Roman" w:eastAsia="Arial" w:hAnsi="Times New Roman" w:cs="Times New Roman"/>
          <w:sz w:val="24"/>
          <w:szCs w:val="24"/>
        </w:rPr>
        <w:t xml:space="preserve">2.14. </w:t>
      </w:r>
      <w:bookmarkStart w:id="11" w:name="_Hlk117070337"/>
      <w:r w:rsidRPr="00234077">
        <w:rPr>
          <w:rFonts w:ascii="Times New Roman" w:eastAsia="Arial" w:hAnsi="Times New Roman" w:cs="Times New Roman"/>
          <w:sz w:val="24"/>
          <w:szCs w:val="24"/>
        </w:rPr>
        <w:t xml:space="preserve">Pirkimo vykdytojas </w:t>
      </w:r>
      <w:r w:rsidRPr="00E607AA">
        <w:rPr>
          <w:rFonts w:ascii="Times New Roman" w:hAnsi="Times New Roman" w:cs="Times New Roman"/>
          <w:sz w:val="24"/>
          <w:szCs w:val="24"/>
        </w:rPr>
        <w:t>atsakingo ir darniai vystomo verslo kultūrą ir praktiką įgyvendina vadovaudamasi</w:t>
      </w:r>
      <w:r w:rsidR="004557AA">
        <w:rPr>
          <w:rFonts w:ascii="Times New Roman" w:hAnsi="Times New Roman" w:cs="Times New Roman"/>
          <w:sz w:val="24"/>
          <w:szCs w:val="24"/>
        </w:rPr>
        <w:t>s</w:t>
      </w:r>
      <w:r w:rsidR="00F83C80">
        <w:rPr>
          <w:rFonts w:ascii="Times New Roman" w:hAnsi="Times New Roman" w:cs="Times New Roman"/>
          <w:sz w:val="24"/>
          <w:szCs w:val="24"/>
        </w:rPr>
        <w:t xml:space="preserve"> (</w:t>
      </w:r>
      <w:hyperlink r:id="rId21" w:history="1">
        <w:r w:rsidR="004557AA" w:rsidRPr="00716CEA">
          <w:rPr>
            <w:rStyle w:val="Hipersaitas"/>
            <w:rFonts w:ascii="Times New Roman" w:hAnsi="Times New Roman" w:cs="Times New Roman"/>
            <w:sz w:val="24"/>
            <w:szCs w:val="24"/>
          </w:rPr>
          <w:t>https://keliuprieziura.lt/darnumas/505</w:t>
        </w:r>
      </w:hyperlink>
      <w:r w:rsidR="004557AA">
        <w:rPr>
          <w:rFonts w:ascii="Times New Roman" w:hAnsi="Times New Roman" w:cs="Times New Roman"/>
          <w:sz w:val="24"/>
          <w:szCs w:val="24"/>
        </w:rPr>
        <w:t xml:space="preserve"> </w:t>
      </w:r>
      <w:r w:rsidR="00F83C80">
        <w:rPr>
          <w:rFonts w:ascii="Times New Roman" w:hAnsi="Times New Roman" w:cs="Times New Roman"/>
          <w:sz w:val="24"/>
          <w:szCs w:val="24"/>
        </w:rPr>
        <w:t>)</w:t>
      </w:r>
      <w:r w:rsidRPr="00E607AA">
        <w:rPr>
          <w:rFonts w:ascii="Times New Roman" w:hAnsi="Times New Roman" w:cs="Times New Roman"/>
          <w:sz w:val="24"/>
          <w:szCs w:val="24"/>
        </w:rPr>
        <w:t>, kurioje pateikiami pagrindiniai darnumo principai ir įsipareigojimai</w:t>
      </w:r>
      <w:r w:rsidR="00DE7EDE">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sidR="00DE7EDE">
        <w:rPr>
          <w:rFonts w:ascii="Times New Roman" w:hAnsi="Times New Roman" w:cs="Times New Roman"/>
          <w:sz w:val="24"/>
          <w:szCs w:val="24"/>
        </w:rPr>
        <w:t>me</w:t>
      </w:r>
      <w:r w:rsidRPr="00234077">
        <w:rPr>
          <w:rFonts w:ascii="Times New Roman" w:hAnsi="Times New Roman" w:cs="Times New Roman"/>
          <w:sz w:val="24"/>
          <w:szCs w:val="24"/>
        </w:rPr>
        <w:t xml:space="preserve"> </w:t>
      </w:r>
      <w:r w:rsidR="00DE7EDE">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00F83C80" w:rsidRPr="00F83C80">
        <w:rPr>
          <w:rFonts w:ascii="Times New Roman" w:hAnsi="Times New Roman" w:cs="Times New Roman"/>
          <w:sz w:val="24"/>
          <w:szCs w:val="24"/>
        </w:rPr>
        <w:t>E</w:t>
      </w:r>
      <w:r w:rsidRPr="00F83C80">
        <w:rPr>
          <w:rFonts w:ascii="Times New Roman" w:hAnsi="Times New Roman" w:cs="Times New Roman"/>
          <w:sz w:val="24"/>
          <w:szCs w:val="24"/>
        </w:rPr>
        <w:t>tikos kodekse</w:t>
      </w:r>
      <w:r w:rsidR="00F83C80">
        <w:rPr>
          <w:rFonts w:ascii="Times New Roman" w:hAnsi="Times New Roman" w:cs="Times New Roman"/>
          <w:sz w:val="24"/>
          <w:szCs w:val="24"/>
        </w:rPr>
        <w:t xml:space="preserve"> </w:t>
      </w:r>
      <w:r w:rsidR="003F1320">
        <w:rPr>
          <w:rFonts w:ascii="Times New Roman" w:hAnsi="Times New Roman" w:cs="Times New Roman"/>
          <w:sz w:val="24"/>
          <w:szCs w:val="24"/>
        </w:rPr>
        <w:t>(</w:t>
      </w:r>
      <w:r w:rsidR="003F1320" w:rsidRPr="003F1320">
        <w:rPr>
          <w:rFonts w:ascii="Times New Roman" w:hAnsi="Times New Roman" w:cs="Times New Roman"/>
          <w:sz w:val="24"/>
          <w:szCs w:val="24"/>
        </w:rPr>
        <w:t>https://keliuprieziura.lt/darnumas/etikos-kodeksas/532</w:t>
      </w:r>
      <w:r w:rsidR="003F1320">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Pr>
          <w:rFonts w:ascii="Times New Roman" w:hAnsi="Times New Roman" w:cs="Times New Roman"/>
          <w:sz w:val="24"/>
          <w:szCs w:val="24"/>
        </w:rPr>
        <w:t xml:space="preserve">Tiekėjas ir jo pasitelkiami ūkio subjektai, prieš pateikiant pasiūlymus, privalo susipažinti su tiekėjų etikos kodeksu </w:t>
      </w:r>
      <w:hyperlink r:id="rId22" w:history="1">
        <w:r w:rsidR="00DE7EDE" w:rsidRPr="00155296">
          <w:rPr>
            <w:rStyle w:val="Hipersaitas"/>
            <w:rFonts w:ascii="Times New Roman" w:hAnsi="Times New Roman" w:cs="Times New Roman"/>
            <w:sz w:val="24"/>
            <w:szCs w:val="24"/>
          </w:rPr>
          <w:t>https://keliuprieziura.lt/apie-mus/viesieji-pirkimai/456</w:t>
        </w:r>
      </w:hyperlink>
      <w:r w:rsidR="00462FCE">
        <w:rPr>
          <w:rFonts w:ascii="Times New Roman" w:hAnsi="Times New Roman" w:cs="Times New Roman"/>
          <w:sz w:val="24"/>
          <w:szCs w:val="24"/>
        </w:rPr>
        <w:t>.</w:t>
      </w:r>
    </w:p>
    <w:p w14:paraId="0FC6CB39" w14:textId="4995599A" w:rsidR="004566E2" w:rsidRPr="004557AA" w:rsidRDefault="004566E2" w:rsidP="00340790">
      <w:pPr>
        <w:pStyle w:val="Sraopastraipa"/>
        <w:tabs>
          <w:tab w:val="left" w:pos="0"/>
          <w:tab w:val="left" w:pos="567"/>
        </w:tabs>
        <w:ind w:left="0"/>
        <w:jc w:val="both"/>
        <w:rPr>
          <w:rFonts w:ascii="Times New Roman" w:hAnsi="Times New Roman" w:cs="Times New Roman"/>
          <w:i/>
          <w:iCs/>
          <w:sz w:val="24"/>
          <w:szCs w:val="24"/>
        </w:rPr>
      </w:pPr>
      <w:r>
        <w:rPr>
          <w:rFonts w:ascii="Times New Roman" w:hAnsi="Times New Roman" w:cs="Times New Roman"/>
          <w:sz w:val="24"/>
          <w:szCs w:val="24"/>
        </w:rPr>
        <w:tab/>
      </w:r>
      <w:r w:rsidRPr="004566E2">
        <w:rPr>
          <w:rFonts w:ascii="Times New Roman" w:hAnsi="Times New Roman" w:cs="Times New Roman"/>
          <w:sz w:val="24"/>
          <w:szCs w:val="24"/>
        </w:rPr>
        <w:t xml:space="preserve">2.15. </w:t>
      </w:r>
      <w:r w:rsidRPr="0010543D">
        <w:rPr>
          <w:rFonts w:ascii="Times New Roman" w:hAnsi="Times New Roman" w:cs="Times New Roman"/>
          <w:sz w:val="24"/>
          <w:szCs w:val="24"/>
          <w:lang w:eastAsia="lt-LT"/>
        </w:rPr>
        <w:t>Nepirkimo Centrinės perkančiosios organizacijos katalogo priemonėmis priežastys:</w:t>
      </w:r>
      <w:r w:rsidR="0010543D">
        <w:rPr>
          <w:rFonts w:ascii="Times New Roman" w:hAnsi="Times New Roman" w:cs="Times New Roman"/>
          <w:sz w:val="24"/>
          <w:szCs w:val="24"/>
          <w:lang w:eastAsia="lt-LT"/>
        </w:rPr>
        <w:t xml:space="preserve"> CPO kataloge nėra galimybės įsigyti kelio ženklinimo medžiagų. </w:t>
      </w:r>
    </w:p>
    <w:p w14:paraId="76BC2BCC" w14:textId="586F01FA" w:rsidR="004566E2" w:rsidRPr="004566E2" w:rsidRDefault="004566E2" w:rsidP="00E607AA">
      <w:pPr>
        <w:spacing w:after="160" w:line="259" w:lineRule="auto"/>
        <w:ind w:firstLine="709"/>
        <w:jc w:val="both"/>
        <w:rPr>
          <w:rFonts w:ascii="Times New Roman" w:hAnsi="Times New Roman" w:cs="Times New Roman"/>
          <w:sz w:val="24"/>
          <w:szCs w:val="24"/>
        </w:rPr>
      </w:pPr>
    </w:p>
    <w:bookmarkEnd w:id="11"/>
    <w:p w14:paraId="5632FE2B" w14:textId="0040B614" w:rsidR="00234077" w:rsidRPr="00EC68EC" w:rsidRDefault="00234077" w:rsidP="00462FCE">
      <w:pPr>
        <w:ind w:firstLine="709"/>
        <w:jc w:val="both"/>
        <w:rPr>
          <w:rFonts w:ascii="Times New Roman" w:eastAsia="Arial" w:hAnsi="Times New Roman" w:cs="Times New Roman"/>
          <w:sz w:val="24"/>
          <w:szCs w:val="24"/>
        </w:rPr>
      </w:pPr>
    </w:p>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2"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2"/>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58D50C59"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083947">
        <w:rPr>
          <w:rFonts w:ascii="Times New Roman" w:eastAsia="Arial" w:hAnsi="Times New Roman" w:cs="Times New Roman"/>
          <w:sz w:val="24"/>
          <w:szCs w:val="24"/>
        </w:rPr>
        <w:t>kelio ženklinimo medžiagas</w:t>
      </w:r>
      <w:r w:rsidR="00B72F4E" w:rsidRPr="00A238A9">
        <w:rPr>
          <w:rFonts w:ascii="Times New Roman" w:hAnsi="Times New Roman" w:cs="Times New Roman"/>
          <w:sz w:val="24"/>
          <w:szCs w:val="24"/>
          <w:shd w:val="clear" w:color="auto" w:fill="FFFFFF"/>
        </w:rPr>
        <w:t xml:space="preserve">, plačiau apibūdintus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A238A9"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7807C8A5" w14:textId="46755B59" w:rsidR="00287894" w:rsidRPr="00E559B1" w:rsidRDefault="0002792E" w:rsidP="00E559B1">
      <w:pPr>
        <w:ind w:left="7" w:firstLine="713"/>
        <w:jc w:val="both"/>
        <w:rPr>
          <w:rFonts w:ascii="Arial" w:eastAsia="Arial" w:hAnsi="Arial" w:cs="Arial"/>
          <w:color w:val="FF0000"/>
          <w:sz w:val="21"/>
          <w:szCs w:val="21"/>
        </w:rPr>
      </w:pPr>
      <w:r w:rsidRPr="00A238A9">
        <w:rPr>
          <w:rFonts w:ascii="Times New Roman" w:eastAsia="Arial" w:hAnsi="Times New Roman" w:cs="Times New Roman"/>
          <w:sz w:val="24"/>
          <w:szCs w:val="24"/>
        </w:rPr>
        <w:lastRenderedPageBreak/>
        <w:t>3</w:t>
      </w:r>
      <w:r w:rsidR="00194D39" w:rsidRPr="00E559B1">
        <w:rPr>
          <w:rFonts w:ascii="Times New Roman" w:eastAsia="Arial" w:hAnsi="Times New Roman" w:cs="Times New Roman"/>
          <w:sz w:val="24"/>
          <w:szCs w:val="24"/>
        </w:rPr>
        <w:t xml:space="preserve">.3. </w:t>
      </w:r>
      <w:r w:rsidR="00287894" w:rsidRPr="00E559B1">
        <w:rPr>
          <w:rFonts w:ascii="Times New Roman" w:eastAsia="Arial" w:hAnsi="Times New Roman" w:cs="Times New Roman"/>
          <w:sz w:val="24"/>
          <w:szCs w:val="24"/>
        </w:rPr>
        <w:t>DPS nėra skirstomas į kategorijas.</w:t>
      </w:r>
      <w:r w:rsidR="00287894" w:rsidRPr="00287894">
        <w:rPr>
          <w:rFonts w:ascii="Times New Roman" w:eastAsia="Arial" w:hAnsi="Times New Roman" w:cs="Times New Roman"/>
          <w:sz w:val="24"/>
          <w:szCs w:val="24"/>
        </w:rPr>
        <w:t xml:space="preserve"> </w:t>
      </w:r>
    </w:p>
    <w:p w14:paraId="000000B1" w14:textId="41A0E5A0" w:rsidR="00944B1E" w:rsidRPr="00A238A9" w:rsidRDefault="00B7096A"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w:t>
      </w:r>
      <w:r w:rsidR="00855FB9" w:rsidRPr="00A238A9">
        <w:rPr>
          <w:rFonts w:ascii="Times New Roman" w:eastAsia="Arial" w:hAnsi="Times New Roman" w:cs="Times New Roman"/>
          <w:sz w:val="24"/>
          <w:szCs w:val="24"/>
        </w:rPr>
        <w:t xml:space="preserve">DPS </w:t>
      </w:r>
      <w:r w:rsidR="00855FB9" w:rsidRPr="00CF4654">
        <w:rPr>
          <w:rFonts w:ascii="Times New Roman" w:eastAsia="Arial" w:hAnsi="Times New Roman" w:cs="Times New Roman"/>
          <w:sz w:val="24"/>
          <w:szCs w:val="24"/>
        </w:rPr>
        <w:t xml:space="preserve">galioja </w:t>
      </w:r>
      <w:r w:rsidR="002C33F0" w:rsidRPr="00CF4654">
        <w:rPr>
          <w:rFonts w:ascii="Times New Roman" w:eastAsia="Arial" w:hAnsi="Times New Roman" w:cs="Times New Roman"/>
          <w:sz w:val="24"/>
          <w:szCs w:val="24"/>
        </w:rPr>
        <w:t>48</w:t>
      </w:r>
      <w:r w:rsidR="00B72F4E" w:rsidRPr="00CF4654">
        <w:rPr>
          <w:rFonts w:ascii="Times New Roman" w:eastAsia="Arial" w:hAnsi="Times New Roman" w:cs="Times New Roman"/>
          <w:sz w:val="24"/>
          <w:szCs w:val="24"/>
        </w:rPr>
        <w:t xml:space="preserve"> mėnesius</w:t>
      </w:r>
      <w:r w:rsidR="00B06A8F" w:rsidRPr="00CF4654">
        <w:rPr>
          <w:rFonts w:ascii="Times New Roman" w:eastAsia="Arial" w:hAnsi="Times New Roman" w:cs="Times New Roman"/>
          <w:sz w:val="24"/>
          <w:szCs w:val="24"/>
        </w:rPr>
        <w:t xml:space="preserve"> nuo</w:t>
      </w:r>
      <w:r w:rsidR="00B06A8F" w:rsidRPr="00A238A9">
        <w:rPr>
          <w:rFonts w:ascii="Times New Roman" w:eastAsia="Arial" w:hAnsi="Times New Roman" w:cs="Times New Roman"/>
          <w:sz w:val="24"/>
          <w:szCs w:val="24"/>
        </w:rPr>
        <w:t xml:space="preserve"> DPS sukūrimo datos.</w:t>
      </w:r>
      <w:r w:rsidR="00B72F4E"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DPS </w:t>
      </w:r>
      <w:r w:rsidR="008313B6" w:rsidRPr="00A238A9">
        <w:rPr>
          <w:rFonts w:ascii="Times New Roman" w:eastAsia="Arial" w:hAnsi="Times New Roman" w:cs="Times New Roman"/>
          <w:sz w:val="24"/>
          <w:szCs w:val="24"/>
        </w:rPr>
        <w:t xml:space="preserve">galiojimas </w:t>
      </w:r>
      <w:r w:rsidR="00194D39" w:rsidRPr="00A238A9">
        <w:rPr>
          <w:rFonts w:ascii="Times New Roman" w:eastAsia="Arial" w:hAnsi="Times New Roman" w:cs="Times New Roman"/>
          <w:sz w:val="24"/>
          <w:szCs w:val="24"/>
        </w:rPr>
        <w:t>gali būti keičiama</w:t>
      </w:r>
      <w:r w:rsidR="008313B6"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w:t>
      </w:r>
      <w:r w:rsidR="0005520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sutrumpinti nustatytą DPS </w:t>
      </w:r>
      <w:r w:rsidR="008313B6" w:rsidRPr="00A238A9">
        <w:rPr>
          <w:rFonts w:ascii="Times New Roman" w:eastAsia="Arial" w:hAnsi="Times New Roman" w:cs="Times New Roman"/>
          <w:sz w:val="24"/>
          <w:szCs w:val="24"/>
        </w:rPr>
        <w:t>galiojimą</w:t>
      </w:r>
      <w:r w:rsidR="00194D39" w:rsidRPr="00A238A9">
        <w:rPr>
          <w:rFonts w:ascii="Times New Roman" w:eastAsia="Arial" w:hAnsi="Times New Roman" w:cs="Times New Roman"/>
          <w:sz w:val="24"/>
          <w:szCs w:val="24"/>
        </w:rPr>
        <w:t xml:space="preserve"> arba j</w:t>
      </w:r>
      <w:r w:rsidR="008313B6" w:rsidRPr="00A238A9">
        <w:rPr>
          <w:rFonts w:ascii="Times New Roman" w:eastAsia="Arial" w:hAnsi="Times New Roman" w:cs="Times New Roman"/>
          <w:sz w:val="24"/>
          <w:szCs w:val="24"/>
        </w:rPr>
        <w:t>į</w:t>
      </w:r>
      <w:r w:rsidR="00194D39" w:rsidRPr="00A238A9">
        <w:rPr>
          <w:rFonts w:ascii="Times New Roman" w:eastAsia="Arial" w:hAnsi="Times New Roman" w:cs="Times New Roman"/>
          <w:sz w:val="24"/>
          <w:szCs w:val="24"/>
        </w:rPr>
        <w:t xml:space="preserve"> pratęsti, jei neviršijama DPS maksimali numatoma apimtis. </w:t>
      </w:r>
    </w:p>
    <w:p w14:paraId="77F86F53" w14:textId="4C3DB490" w:rsidR="00B72F4E" w:rsidRDefault="00B7096A" w:rsidP="00B15763">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DPS maksimali numatoma apimtis</w:t>
      </w:r>
      <w:r w:rsidR="00194D39" w:rsidRPr="00B15763">
        <w:rPr>
          <w:rFonts w:ascii="Times New Roman" w:eastAsia="Arial" w:hAnsi="Times New Roman" w:cs="Times New Roman"/>
          <w:sz w:val="24"/>
          <w:szCs w:val="24"/>
        </w:rPr>
        <w:t xml:space="preserve">: </w:t>
      </w:r>
      <w:r w:rsidR="00620156" w:rsidRPr="00B15763">
        <w:rPr>
          <w:rFonts w:ascii="Times New Roman" w:eastAsia="Arial" w:hAnsi="Times New Roman" w:cs="Times New Roman"/>
          <w:sz w:val="24"/>
          <w:szCs w:val="24"/>
        </w:rPr>
        <w:t>90</w:t>
      </w:r>
      <w:r w:rsidR="00B72F4E" w:rsidRPr="00B15763">
        <w:rPr>
          <w:rFonts w:ascii="Times New Roman" w:eastAsia="Arial" w:hAnsi="Times New Roman" w:cs="Times New Roman"/>
          <w:sz w:val="24"/>
          <w:szCs w:val="24"/>
        </w:rPr>
        <w:t>0 000,00 Eur be PVM:</w:t>
      </w:r>
      <w:r w:rsidR="00B15763">
        <w:rPr>
          <w:rFonts w:ascii="Times New Roman" w:eastAsia="Arial" w:hAnsi="Times New Roman" w:cs="Times New Roman"/>
          <w:sz w:val="24"/>
          <w:szCs w:val="24"/>
        </w:rPr>
        <w:t xml:space="preserve"> kelio ženklinimo medžiagos. </w:t>
      </w:r>
    </w:p>
    <w:p w14:paraId="7644DC90" w14:textId="77777777" w:rsidR="00B15763" w:rsidRPr="00B15763" w:rsidRDefault="00B15763" w:rsidP="00B15763">
      <w:pPr>
        <w:ind w:left="7" w:firstLine="713"/>
        <w:jc w:val="both"/>
        <w:rPr>
          <w:rFonts w:ascii="Times New Roman" w:eastAsia="Arial" w:hAnsi="Times New Roman" w:cs="Times New Roman"/>
          <w:sz w:val="24"/>
          <w:szCs w:val="24"/>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3" w:name="_heading=h.3znysh7" w:colFirst="0" w:colLast="0"/>
      <w:bookmarkStart w:id="14" w:name="_Toc85439797"/>
      <w:bookmarkEnd w:id="13"/>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4"/>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5"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5"/>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w:t>
      </w:r>
      <w:r w:rsidR="00120B6D">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ir prireikus, pratęsia paraiškų pateikimo terminą</w:t>
      </w:r>
      <w:r w:rsidR="00EB7B1F">
        <w:rPr>
          <w:rFonts w:ascii="Times New Roman" w:eastAsia="Arial" w:hAnsi="Times New Roman" w:cs="Times New Roman"/>
          <w:sz w:val="24"/>
          <w:szCs w:val="24"/>
        </w:rPr>
        <w:t xml:space="preserve"> protingumo kriterijų atitinkančiam laikotarpiui</w:t>
      </w:r>
      <w:r w:rsidR="00194D39"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94D39"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 xml:space="preserve">atsižvelgti į </w:t>
      </w:r>
      <w:r w:rsidR="00194D39" w:rsidRPr="00A238A9">
        <w:rPr>
          <w:rFonts w:ascii="Times New Roman" w:eastAsia="Arial" w:hAnsi="Times New Roman" w:cs="Times New Roman"/>
          <w:sz w:val="24"/>
          <w:szCs w:val="24"/>
        </w:rPr>
        <w:t xml:space="preserve">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6" w:name="_Hlk86358068"/>
      <w:r w:rsidR="00430047" w:rsidRPr="00A238A9">
        <w:rPr>
          <w:rFonts w:ascii="Times New Roman" w:eastAsia="Arial" w:hAnsi="Times New Roman" w:cs="Times New Roman"/>
          <w:sz w:val="24"/>
          <w:szCs w:val="24"/>
        </w:rPr>
        <w:t>nei nurodyta šių sąlygų 4.3. punkte</w:t>
      </w:r>
      <w:bookmarkEnd w:id="16"/>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pirkimo vykdytojas </w:t>
      </w:r>
      <w:r w:rsidR="00120B6D" w:rsidRPr="00A238A9">
        <w:rPr>
          <w:rFonts w:ascii="Times New Roman" w:eastAsia="Arial" w:hAnsi="Times New Roman" w:cs="Times New Roman"/>
          <w:sz w:val="24"/>
          <w:szCs w:val="24"/>
        </w:rPr>
        <w:t>pratęsia paraiškų pateikimo terminą</w:t>
      </w:r>
      <w:r w:rsidR="00120B6D">
        <w:rPr>
          <w:rFonts w:ascii="Times New Roman" w:eastAsia="Arial" w:hAnsi="Times New Roman" w:cs="Times New Roman"/>
          <w:sz w:val="24"/>
          <w:szCs w:val="24"/>
        </w:rPr>
        <w:t xml:space="preserve"> protingumo kriterijų atitinkančiam laikotarpiui</w:t>
      </w:r>
      <w:r w:rsidR="00120B6D"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20B6D"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atsižvelgti į  paaiškinimus (</w:t>
      </w:r>
      <w:r w:rsidR="00120B6D" w:rsidRPr="00A238A9">
        <w:rPr>
          <w:rFonts w:ascii="Times New Roman" w:eastAsia="Arial" w:hAnsi="Times New Roman" w:cs="Times New Roman"/>
          <w:sz w:val="24"/>
          <w:szCs w:val="24"/>
        </w:rPr>
        <w:t>patikslinimus</w:t>
      </w:r>
      <w:r w:rsidR="00120B6D">
        <w:rPr>
          <w:rFonts w:ascii="Times New Roman" w:eastAsia="Arial" w:hAnsi="Times New Roman" w:cs="Times New Roman"/>
          <w:sz w:val="24"/>
          <w:szCs w:val="24"/>
        </w:rPr>
        <w:t>)</w:t>
      </w:r>
      <w:r w:rsidR="00120B6D"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7"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7"/>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8"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8"/>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doc, docx, pdf, xls, xlsx, jpg, xml ir kt.). </w:t>
      </w:r>
    </w:p>
    <w:p w14:paraId="4B6C09D0" w14:textId="6F864B69" w:rsidR="006721AE" w:rsidRPr="006721AE" w:rsidRDefault="006721AE" w:rsidP="006721AE">
      <w:pPr>
        <w:ind w:left="7" w:firstLine="713"/>
        <w:jc w:val="both"/>
        <w:rPr>
          <w:rFonts w:ascii="Times New Roman" w:eastAsia="Arial" w:hAnsi="Times New Roman" w:cs="Times New Roman"/>
          <w:sz w:val="24"/>
          <w:szCs w:val="24"/>
          <w:highlight w:val="yellow"/>
        </w:rPr>
      </w:pPr>
      <w:r w:rsidRPr="006721AE">
        <w:rPr>
          <w:rFonts w:ascii="Times New Roman" w:eastAsia="Arial" w:hAnsi="Times New Roman" w:cs="Times New Roman"/>
          <w:sz w:val="24"/>
          <w:szCs w:val="24"/>
          <w:highlight w:val="yellow"/>
        </w:rPr>
        <w:t>5.9. Paraiška gali būti pasirašyta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0AC13B92" w14:textId="61AFE92F" w:rsidR="006721AE" w:rsidRPr="006721AE" w:rsidRDefault="006721AE" w:rsidP="006721AE">
      <w:pPr>
        <w:ind w:left="7" w:firstLine="713"/>
        <w:jc w:val="both"/>
        <w:rPr>
          <w:rFonts w:ascii="Times New Roman" w:eastAsia="Arial" w:hAnsi="Times New Roman" w:cs="Times New Roman"/>
          <w:sz w:val="24"/>
          <w:szCs w:val="24"/>
          <w:highlight w:val="yellow"/>
        </w:rPr>
      </w:pPr>
      <w:r w:rsidRPr="006721AE">
        <w:rPr>
          <w:rFonts w:ascii="Times New Roman" w:eastAsia="Arial" w:hAnsi="Times New Roman" w:cs="Times New Roman"/>
          <w:sz w:val="24"/>
          <w:szCs w:val="24"/>
          <w:highlight w:val="yellow"/>
        </w:rPr>
        <w:t>5.9.1. Pateikiami kvalifikuotu elektroniniu parašu pasirašyti elektroninėmis priemonėmis suformuoti dokumentai;</w:t>
      </w:r>
    </w:p>
    <w:p w14:paraId="3216FCB3" w14:textId="4F9839D7" w:rsidR="006721AE" w:rsidRPr="006721AE" w:rsidRDefault="006721AE" w:rsidP="006721AE">
      <w:pPr>
        <w:ind w:left="7" w:firstLine="713"/>
        <w:jc w:val="both"/>
        <w:rPr>
          <w:rFonts w:ascii="Times New Roman" w:eastAsia="Arial" w:hAnsi="Times New Roman" w:cs="Times New Roman"/>
          <w:sz w:val="24"/>
          <w:szCs w:val="24"/>
        </w:rPr>
      </w:pPr>
      <w:r w:rsidRPr="006721AE">
        <w:rPr>
          <w:rFonts w:ascii="Times New Roman" w:eastAsia="Arial" w:hAnsi="Times New Roman" w:cs="Times New Roman"/>
          <w:sz w:val="24"/>
          <w:szCs w:val="24"/>
          <w:highlight w:val="yellow"/>
        </w:rPr>
        <w:t>5.9.2. skaitmeninės dokumentų kopijos (fiziniu parašu tvirtinami dokumentai turi būti pateikiami pasirašyti ir nuskenuoti).</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9"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9"/>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D9B53D3"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00DA5936">
        <w:rPr>
          <w:rFonts w:ascii="Times New Roman" w:eastAsia="Arial" w:hAnsi="Times New Roman" w:cs="Times New Roman"/>
          <w:sz w:val="24"/>
          <w:szCs w:val="24"/>
        </w:rPr>
        <w:t xml:space="preserve">CVP IS priemonėmis. Susipažinimo su paraiškomis </w:t>
      </w:r>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procedūroje </w:t>
      </w:r>
      <w:r w:rsidR="00194D39" w:rsidRPr="00A238A9">
        <w:rPr>
          <w:rFonts w:ascii="Times New Roman" w:eastAsia="Arial" w:hAnsi="Times New Roman" w:cs="Times New Roman"/>
          <w:sz w:val="24"/>
          <w:szCs w:val="24"/>
        </w:rPr>
        <w:t>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51489F9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omisija turi patikrinti </w:t>
      </w:r>
      <w:r w:rsidR="00DA5936">
        <w:rPr>
          <w:rFonts w:ascii="Times New Roman" w:eastAsia="Arial" w:hAnsi="Times New Roman" w:cs="Times New Roman"/>
          <w:sz w:val="24"/>
          <w:szCs w:val="24"/>
        </w:rPr>
        <w:t xml:space="preserve">ir sprendimus įforminti protokolais </w:t>
      </w:r>
      <w:r w:rsidR="00194D39" w:rsidRPr="00A238A9">
        <w:rPr>
          <w:rFonts w:ascii="Times New Roman" w:eastAsia="Arial" w:hAnsi="Times New Roman" w:cs="Times New Roman"/>
          <w:sz w:val="24"/>
          <w:szCs w:val="24"/>
        </w:rPr>
        <w:t>per ne ilgesnį kaip 10 darbo dienų terminą</w:t>
      </w:r>
      <w:r w:rsidR="00C76F61">
        <w:rPr>
          <w:rFonts w:ascii="Times New Roman" w:eastAsia="Arial" w:hAnsi="Times New Roman" w:cs="Times New Roman"/>
          <w:sz w:val="24"/>
          <w:szCs w:val="24"/>
        </w:rPr>
        <w:t xml:space="preserve"> nuo paraiškų gavimo dienos</w:t>
      </w:r>
      <w:r w:rsidR="00194D39" w:rsidRPr="00A238A9">
        <w:rPr>
          <w:rFonts w:ascii="Times New Roman" w:eastAsia="Arial" w:hAnsi="Times New Roman" w:cs="Times New Roman"/>
          <w:sz w:val="24"/>
          <w:szCs w:val="24"/>
        </w:rPr>
        <w:t>.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3AEB821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 punkte nurodytas terminas</w:t>
      </w:r>
      <w:r w:rsidR="00C76F61">
        <w:rPr>
          <w:rFonts w:ascii="Times New Roman" w:eastAsia="Arial" w:hAnsi="Times New Roman" w:cs="Times New Roman"/>
          <w:sz w:val="24"/>
          <w:szCs w:val="24"/>
        </w:rPr>
        <w:t>, pagrįstais atvejais</w:t>
      </w:r>
      <w:r w:rsidR="00194D39" w:rsidRPr="00A238A9">
        <w:rPr>
          <w:rFonts w:ascii="Times New Roman" w:eastAsia="Arial" w:hAnsi="Times New Roman" w:cs="Times New Roman"/>
          <w:sz w:val="24"/>
          <w:szCs w:val="24"/>
        </w:rPr>
        <w:t xml:space="preserve">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20" w:name="_heading=h.2et92p0" w:colFirst="0" w:colLast="0"/>
      <w:bookmarkEnd w:id="20"/>
      <w:r w:rsidRPr="00A238A9">
        <w:rPr>
          <w:rFonts w:ascii="Times New Roman" w:hAnsi="Times New Roman" w:cs="Times New Roman"/>
          <w:sz w:val="24"/>
          <w:szCs w:val="24"/>
        </w:rPr>
        <w:t xml:space="preserve"> </w:t>
      </w:r>
      <w:bookmarkStart w:id="21"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21"/>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2" w:name="_Toc85439801"/>
      <w:r w:rsidRPr="00A238A9">
        <w:rPr>
          <w:rFonts w:ascii="Times New Roman" w:hAnsi="Times New Roman" w:cs="Times New Roman"/>
          <w:sz w:val="24"/>
          <w:szCs w:val="24"/>
        </w:rPr>
        <w:lastRenderedPageBreak/>
        <w:t>8</w:t>
      </w:r>
      <w:r w:rsidR="00194D39" w:rsidRPr="00A238A9">
        <w:rPr>
          <w:rFonts w:ascii="Times New Roman" w:hAnsi="Times New Roman" w:cs="Times New Roman"/>
          <w:sz w:val="24"/>
          <w:szCs w:val="24"/>
        </w:rPr>
        <w:t>. TIEKĖJŲ PAŠALINIMO PAGRINDAI</w:t>
      </w:r>
      <w:bookmarkEnd w:id="22"/>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(kvazisubtiekėjų)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3A7EFFDD"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sidR="00135D7F">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7074B7" w:rsidRDefault="00176F86" w:rsidP="00A238A9">
            <w:pPr>
              <w:pStyle w:val="Betarp"/>
              <w:jc w:val="both"/>
              <w:rPr>
                <w:rFonts w:ascii="Times New Roman" w:hAnsi="Times New Roman" w:cs="Times New Roman"/>
                <w:bCs/>
                <w:sz w:val="24"/>
                <w:szCs w:val="24"/>
              </w:rPr>
            </w:pPr>
          </w:p>
          <w:p w14:paraId="0B8BE2E4" w14:textId="782CC3AF" w:rsidR="00176F86" w:rsidRPr="004557AA" w:rsidRDefault="00292B81" w:rsidP="00176F86">
            <w:pPr>
              <w:pStyle w:val="Betarp"/>
              <w:jc w:val="both"/>
              <w:rPr>
                <w:rFonts w:ascii="Times New Roman" w:hAnsi="Times New Roman" w:cs="Times New Roman"/>
                <w:sz w:val="24"/>
                <w:szCs w:val="24"/>
              </w:rPr>
            </w:pPr>
            <w:r w:rsidRPr="007074B7">
              <w:rPr>
                <w:rFonts w:ascii="Times New Roman" w:hAnsi="Times New Roman" w:cs="Times New Roman"/>
                <w:bCs/>
                <w:sz w:val="24"/>
                <w:szCs w:val="24"/>
              </w:rPr>
              <w:t xml:space="preserve">2) </w:t>
            </w:r>
            <w:r w:rsidR="00176F86" w:rsidRPr="004557AA">
              <w:rPr>
                <w:rFonts w:ascii="Times New Roman" w:hAnsi="Times New Roman" w:cs="Times New Roman"/>
                <w:b/>
                <w:sz w:val="24"/>
                <w:szCs w:val="24"/>
              </w:rPr>
              <w:t>taikoma tik tarptautin</w:t>
            </w:r>
            <w:r w:rsidR="00176F86" w:rsidRPr="007074B7">
              <w:rPr>
                <w:rFonts w:ascii="Times New Roman" w:hAnsi="Times New Roman" w:cs="Times New Roman"/>
                <w:b/>
                <w:sz w:val="24"/>
                <w:szCs w:val="24"/>
              </w:rPr>
              <w:t>io</w:t>
            </w:r>
            <w:r w:rsidR="00176F86" w:rsidRPr="004557AA">
              <w:rPr>
                <w:rFonts w:ascii="Times New Roman" w:hAnsi="Times New Roman" w:cs="Times New Roman"/>
                <w:b/>
                <w:sz w:val="24"/>
                <w:szCs w:val="24"/>
              </w:rPr>
              <w:t xml:space="preserve"> pirkimo atveju</w:t>
            </w:r>
            <w:r w:rsidR="00176F86" w:rsidRPr="007074B7">
              <w:rPr>
                <w:rFonts w:ascii="Times New Roman" w:hAnsi="Times New Roman" w:cs="Times New Roman"/>
                <w:bCs/>
                <w:sz w:val="24"/>
                <w:szCs w:val="24"/>
              </w:rPr>
              <w:t xml:space="preserve"> - </w:t>
            </w:r>
            <w:r w:rsidR="00176F86" w:rsidRPr="004557AA">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176F86" w:rsidRDefault="00176F86" w:rsidP="00A238A9">
            <w:pPr>
              <w:pStyle w:val="Betarp"/>
              <w:jc w:val="both"/>
              <w:rPr>
                <w:rFonts w:ascii="Times New Roman" w:hAnsi="Times New Roman" w:cs="Times New Roman"/>
                <w:bCs/>
                <w:sz w:val="24"/>
                <w:szCs w:val="24"/>
              </w:rPr>
            </w:pPr>
          </w:p>
          <w:p w14:paraId="67B5ACBC" w14:textId="34D21A56" w:rsidR="00292B81" w:rsidRDefault="00292B81" w:rsidP="00A238A9">
            <w:pPr>
              <w:pStyle w:val="Betarp"/>
              <w:jc w:val="both"/>
              <w:rPr>
                <w:rFonts w:ascii="Times New Roman" w:hAnsi="Times New Roman" w:cs="Times New Roman"/>
                <w:bCs/>
                <w:sz w:val="24"/>
                <w:szCs w:val="24"/>
              </w:rPr>
            </w:pPr>
          </w:p>
          <w:p w14:paraId="2B09D6BA" w14:textId="0D13FA03" w:rsidR="00176F86" w:rsidRDefault="00176F86" w:rsidP="00A238A9">
            <w:pPr>
              <w:pStyle w:val="Betarp"/>
              <w:jc w:val="both"/>
              <w:rPr>
                <w:rFonts w:ascii="Times New Roman" w:hAnsi="Times New Roman" w:cs="Times New Roman"/>
                <w:sz w:val="24"/>
                <w:szCs w:val="24"/>
                <w:lang w:eastAsia="en-US"/>
              </w:rPr>
            </w:pPr>
            <w:r w:rsidRPr="007074B7">
              <w:rPr>
                <w:rFonts w:ascii="Times New Roman" w:hAnsi="Times New Roman" w:cs="Times New Roman"/>
                <w:b/>
                <w:sz w:val="24"/>
                <w:szCs w:val="24"/>
              </w:rPr>
              <w:t>2) taikoma tik supaprastinto pirkimo atveju</w:t>
            </w:r>
            <w:r w:rsidRPr="007074B7">
              <w:rPr>
                <w:rFonts w:ascii="Times New Roman" w:hAnsi="Times New Roman" w:cs="Times New Roman"/>
                <w:bCs/>
                <w:sz w:val="24"/>
                <w:szCs w:val="24"/>
              </w:rPr>
              <w:t xml:space="preserve"> - </w:t>
            </w:r>
            <w:r w:rsidRPr="004557AA">
              <w:rPr>
                <w:rFonts w:ascii="Times New Roman" w:hAnsi="Times New Roman" w:cs="Times New Roman"/>
                <w:sz w:val="24"/>
                <w:szCs w:val="24"/>
                <w:lang w:eastAsia="en-US"/>
              </w:rPr>
              <w:t>tiekėjo, kuris yra juridinis asmuo, kita organizacija ar jos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526AF50C" w14:textId="77777777" w:rsidR="00340790" w:rsidRPr="007074B7" w:rsidRDefault="00340790" w:rsidP="00A238A9">
            <w:pPr>
              <w:pStyle w:val="Betarp"/>
              <w:jc w:val="both"/>
              <w:rPr>
                <w:rFonts w:ascii="Times New Roman" w:hAnsi="Times New Roman" w:cs="Times New Roman"/>
                <w:b/>
                <w:bCs/>
                <w:sz w:val="24"/>
                <w:szCs w:val="24"/>
              </w:rPr>
            </w:pP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 xml:space="preserve">valstybės įmonės Registrų centro Lietuvos Respublikos Vyriausybės nustatyta tvarka išduoto dokumento, patvirtinančio jungtinius kompetentingų </w:t>
            </w:r>
            <w:r w:rsidRPr="00A238A9">
              <w:rPr>
                <w:rFonts w:ascii="Times New Roman" w:hAnsi="Times New Roman" w:cs="Times New Roman"/>
                <w:sz w:val="24"/>
                <w:szCs w:val="24"/>
              </w:rPr>
              <w:lastRenderedPageBreak/>
              <w:t>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1A47A3" w:rsidRPr="00A238A9" w14:paraId="134C715C"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5014587" w14:textId="41B74286" w:rsidR="001A47A3" w:rsidRPr="00A238A9" w:rsidRDefault="00266157" w:rsidP="00A238A9">
            <w:pPr>
              <w:pStyle w:val="Betarp"/>
              <w:rPr>
                <w:rFonts w:ascii="Times New Roman" w:hAnsi="Times New Roman" w:cs="Times New Roman"/>
                <w:sz w:val="24"/>
                <w:szCs w:val="24"/>
              </w:rPr>
            </w:pPr>
            <w:r w:rsidRPr="00C758C3">
              <w:rPr>
                <w:rFonts w:ascii="Times New Roman" w:hAnsi="Times New Roman" w:cs="Times New Roman"/>
                <w:color w:val="FFC000" w:themeColor="accent4"/>
                <w:sz w:val="24"/>
                <w:szCs w:val="24"/>
              </w:rPr>
              <w:lastRenderedPageBreak/>
              <w:t>8.1.2.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CD53CF6" w14:textId="24A848BF" w:rsidR="001A47A3" w:rsidRPr="00A238A9" w:rsidRDefault="00723A41" w:rsidP="00A238A9">
            <w:pPr>
              <w:pStyle w:val="Betarp"/>
              <w:jc w:val="both"/>
              <w:rPr>
                <w:rFonts w:ascii="Times New Roman" w:hAnsi="Times New Roman" w:cs="Times New Roman"/>
                <w:sz w:val="24"/>
                <w:szCs w:val="24"/>
              </w:rPr>
            </w:pPr>
            <w:r w:rsidRPr="00152C24">
              <w:rPr>
                <w:rFonts w:ascii="Verdana" w:hAnsi="Verdana"/>
                <w:color w:val="FFC000"/>
                <w:sz w:val="22"/>
                <w:szCs w:val="22"/>
                <w:lang w:eastAsia="en-US"/>
              </w:rPr>
              <w:t>Tiekėjas yra neatlikęs jam paskirtos baudžiamojo poveikio priemonės – uždraudimo juridiniam asmeniui dalyvauti viešuosiuose pirkimuose.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7A83F9" w14:textId="77777777" w:rsidR="00E16727" w:rsidRPr="00A70BC4" w:rsidRDefault="00E16727" w:rsidP="00E16727">
            <w:pPr>
              <w:pStyle w:val="Betarp"/>
              <w:jc w:val="both"/>
              <w:rPr>
                <w:rFonts w:ascii="Verdana" w:eastAsia="Yu Mincho" w:hAnsi="Verdana" w:cs="Arial"/>
                <w:b/>
                <w:bCs/>
                <w:color w:val="FFC000"/>
                <w:sz w:val="22"/>
                <w:szCs w:val="22"/>
                <w:lang w:eastAsia="en-US"/>
              </w:rPr>
            </w:pPr>
            <w:r w:rsidRPr="00A70BC4">
              <w:rPr>
                <w:rFonts w:ascii="Verdana" w:eastAsia="Yu Mincho" w:hAnsi="Verdana" w:cs="Arial"/>
                <w:b/>
                <w:bCs/>
                <w:color w:val="FFC000"/>
                <w:sz w:val="22"/>
                <w:szCs w:val="22"/>
                <w:lang w:eastAsia="en-US"/>
              </w:rPr>
              <w:t>VPĮ 46 straipsnio 2¹ dalis</w:t>
            </w:r>
          </w:p>
          <w:p w14:paraId="1A25D95A" w14:textId="77777777" w:rsidR="00E16727" w:rsidRPr="00A70BC4" w:rsidRDefault="00E16727" w:rsidP="00E16727">
            <w:pPr>
              <w:pStyle w:val="Betarp"/>
              <w:jc w:val="both"/>
              <w:rPr>
                <w:rFonts w:ascii="Verdana" w:eastAsia="Yu Mincho" w:hAnsi="Verdana" w:cs="Arial"/>
                <w:b/>
                <w:bCs/>
                <w:color w:val="FFC000"/>
                <w:sz w:val="22"/>
                <w:szCs w:val="22"/>
              </w:rPr>
            </w:pPr>
          </w:p>
          <w:p w14:paraId="2B907904" w14:textId="391008C5" w:rsidR="001A47A3" w:rsidRPr="00A238A9" w:rsidRDefault="00E16727" w:rsidP="00E16727">
            <w:pPr>
              <w:pStyle w:val="Betarp"/>
              <w:jc w:val="both"/>
              <w:rPr>
                <w:rFonts w:ascii="Times New Roman" w:eastAsia="Yu Mincho" w:hAnsi="Times New Roman" w:cs="Times New Roman"/>
                <w:b/>
                <w:bCs/>
                <w:sz w:val="24"/>
                <w:szCs w:val="24"/>
              </w:rPr>
            </w:pPr>
            <w:r w:rsidRPr="00A70BC4">
              <w:rPr>
                <w:rFonts w:ascii="Verdana" w:eastAsia="Yu Mincho" w:hAnsi="Verdana" w:cs="Arial"/>
                <w:color w:val="FFC000"/>
                <w:sz w:val="22"/>
                <w:szCs w:val="22"/>
                <w:lang w:eastAsia="en-US"/>
              </w:rPr>
              <w:t>EBVPD III dalies D2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BD0E0D" w14:textId="77777777" w:rsidR="00BE61C1" w:rsidRPr="002570CC" w:rsidRDefault="00BE61C1" w:rsidP="00BE61C1">
            <w:pPr>
              <w:pStyle w:val="Betarp"/>
              <w:jc w:val="both"/>
              <w:rPr>
                <w:rFonts w:ascii="Verdana" w:hAnsi="Verdana"/>
                <w:color w:val="FFC000"/>
                <w:sz w:val="22"/>
                <w:szCs w:val="22"/>
                <w:lang w:eastAsia="en-US"/>
              </w:rPr>
            </w:pPr>
            <w:r w:rsidRPr="002570CC">
              <w:rPr>
                <w:rFonts w:ascii="Verdana" w:hAnsi="Verdana"/>
                <w:color w:val="FFC000"/>
                <w:sz w:val="22"/>
                <w:szCs w:val="22"/>
                <w:lang w:eastAsia="en-US"/>
              </w:rPr>
              <w:t>Iš Lietuvoje įsteigtų subjektų įrodančių dokumentų nereikalaujama. Užtenka pateikto EBVPD.</w:t>
            </w:r>
          </w:p>
          <w:p w14:paraId="607F6B83" w14:textId="77777777" w:rsidR="001A47A3" w:rsidRPr="00A238A9" w:rsidRDefault="001A47A3" w:rsidP="00A238A9">
            <w:pPr>
              <w:pBdr>
                <w:top w:val="nil"/>
                <w:left w:val="nil"/>
                <w:bottom w:val="nil"/>
                <w:right w:val="nil"/>
                <w:between w:val="nil"/>
              </w:pBdr>
              <w:rPr>
                <w:rFonts w:ascii="Times New Roman" w:eastAsia="Times New Roman" w:hAnsi="Times New Roman" w:cs="Times New Roman"/>
                <w:b/>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651C036F" w:rsidR="00292B81" w:rsidRPr="00A238A9" w:rsidRDefault="00A757A8" w:rsidP="00A238A9">
            <w:pPr>
              <w:pStyle w:val="Betarp"/>
              <w:rPr>
                <w:rFonts w:ascii="Times New Roman" w:hAnsi="Times New Roman" w:cs="Times New Roman"/>
                <w:sz w:val="24"/>
                <w:szCs w:val="24"/>
              </w:rPr>
            </w:pPr>
            <w:bookmarkStart w:id="23" w:name="_Hlk90887843"/>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BE61C1">
              <w:rPr>
                <w:rFonts w:ascii="Times New Roman" w:hAnsi="Times New Roman" w:cs="Times New Roman"/>
                <w:sz w:val="24"/>
                <w:szCs w:val="24"/>
              </w:rPr>
              <w:t>3</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352A864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1) tiekėjas yra įsipareigojęs sumokėti mokesčius, įskaitant socialinio draudimo įmokas ir dėl to laikomas </w:t>
            </w:r>
            <w:r w:rsidRPr="00A238A9">
              <w:rPr>
                <w:rFonts w:ascii="Times New Roman" w:hAnsi="Times New Roman" w:cs="Times New Roman"/>
                <w:bCs/>
                <w:sz w:val="24"/>
                <w:szCs w:val="24"/>
              </w:rPr>
              <w:lastRenderedPageBreak/>
              <w:t>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w:t>
            </w:r>
            <w:r w:rsidR="00292B81" w:rsidRPr="00A238A9">
              <w:rPr>
                <w:rFonts w:ascii="Times New Roman" w:hAnsi="Times New Roman" w:cs="Times New Roman"/>
                <w:sz w:val="24"/>
                <w:szCs w:val="24"/>
              </w:rPr>
              <w:lastRenderedPageBreak/>
              <w:t>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3"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w:t>
            </w:r>
            <w:r w:rsidRPr="00A238A9">
              <w:rPr>
                <w:rFonts w:ascii="Times New Roman" w:hAnsi="Times New Roman" w:cs="Times New Roman"/>
                <w:sz w:val="24"/>
                <w:szCs w:val="24"/>
              </w:rPr>
              <w:lastRenderedPageBreak/>
              <w:t xml:space="preserve">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3"/>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26C4DD22"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BE61C1">
              <w:rPr>
                <w:rFonts w:ascii="Times New Roman" w:hAnsi="Times New Roman" w:cs="Times New Roman"/>
                <w:sz w:val="24"/>
                <w:szCs w:val="24"/>
              </w:rPr>
              <w:t>4</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43E6A7F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BE61C1">
              <w:rPr>
                <w:rFonts w:ascii="Times New Roman" w:hAnsi="Times New Roman" w:cs="Times New Roman"/>
                <w:sz w:val="24"/>
                <w:szCs w:val="24"/>
              </w:rPr>
              <w:t>5</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3CFE133A"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BE61C1">
              <w:rPr>
                <w:rFonts w:ascii="Times New Roman" w:hAnsi="Times New Roman" w:cs="Times New Roman"/>
                <w:sz w:val="24"/>
                <w:szCs w:val="24"/>
              </w:rPr>
              <w:t>6</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46FD779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BE61C1">
              <w:rPr>
                <w:rFonts w:ascii="Times New Roman" w:hAnsi="Times New Roman" w:cs="Times New Roman"/>
                <w:sz w:val="24"/>
                <w:szCs w:val="24"/>
              </w:rPr>
              <w:t>7</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292B81" w:rsidP="00A238A9">
            <w:pPr>
              <w:pStyle w:val="Betarp"/>
              <w:jc w:val="both"/>
              <w:rPr>
                <w:rFonts w:ascii="Times New Roman" w:hAnsi="Times New Roman" w:cs="Times New Roman"/>
                <w:sz w:val="24"/>
                <w:szCs w:val="24"/>
                <w:u w:val="single"/>
              </w:rPr>
            </w:pPr>
            <w:hyperlink r:id="rId24">
              <w:r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6E07F4F4"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BE61C1">
              <w:rPr>
                <w:rFonts w:ascii="Times New Roman" w:hAnsi="Times New Roman" w:cs="Times New Roman"/>
                <w:sz w:val="24"/>
                <w:szCs w:val="24"/>
              </w:rPr>
              <w:t>8</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w:t>
            </w:r>
            <w:r w:rsidRPr="00A238A9">
              <w:rPr>
                <w:rFonts w:ascii="Times New Roman" w:hAnsi="Times New Roman" w:cs="Times New Roman"/>
                <w:sz w:val="24"/>
                <w:szCs w:val="24"/>
              </w:rPr>
              <w:lastRenderedPageBreak/>
              <w:t>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2736111D"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BE61C1">
              <w:rPr>
                <w:rFonts w:ascii="Times New Roman" w:hAnsi="Times New Roman" w:cs="Times New Roman"/>
                <w:sz w:val="24"/>
                <w:szCs w:val="24"/>
              </w:rPr>
              <w:t>9</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w:t>
            </w:r>
            <w:r w:rsidRPr="00A238A9">
              <w:rPr>
                <w:rFonts w:ascii="Times New Roman" w:hAnsi="Times New Roman" w:cs="Times New Roman"/>
                <w:sz w:val="24"/>
                <w:szCs w:val="24"/>
              </w:rPr>
              <w:lastRenderedPageBreak/>
              <w:t>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292B81" w:rsidP="00A238A9">
            <w:pPr>
              <w:pStyle w:val="Betarp"/>
              <w:jc w:val="both"/>
              <w:rPr>
                <w:rStyle w:val="Hipersaitas"/>
                <w:rFonts w:ascii="Times New Roman" w:hAnsi="Times New Roman" w:cs="Times New Roman"/>
                <w:sz w:val="24"/>
                <w:szCs w:val="24"/>
              </w:rPr>
            </w:pPr>
            <w:hyperlink r:id="rId25"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292B81" w:rsidP="00A238A9">
            <w:pPr>
              <w:pStyle w:val="Betarp"/>
              <w:jc w:val="both"/>
              <w:rPr>
                <w:rFonts w:ascii="Times New Roman" w:hAnsi="Times New Roman" w:cs="Times New Roman"/>
                <w:sz w:val="24"/>
                <w:szCs w:val="24"/>
              </w:rPr>
            </w:pPr>
            <w:hyperlink r:id="rId26" w:history="1">
              <w:r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3AFFDC1A"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BE61C1">
              <w:rPr>
                <w:rFonts w:ascii="Times New Roman" w:hAnsi="Times New Roman" w:cs="Times New Roman"/>
                <w:sz w:val="24"/>
                <w:szCs w:val="24"/>
              </w:rPr>
              <w:t>10</w:t>
            </w:r>
            <w:r w:rsidR="00292B81" w:rsidRPr="00A238A9">
              <w:rPr>
                <w:rFonts w:ascii="Times New Roman" w:hAnsi="Times New Roman" w:cs="Times New Roman"/>
                <w:sz w:val="24"/>
                <w:szCs w:val="24"/>
              </w:rPr>
              <w:t>.</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4" w:name="part_030e6c6c64ba4f96a23474e439d1b80c"/>
            <w:bookmarkEnd w:id="24"/>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5C90C4B9" w:rsidR="00292B81"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8C67844"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0161E7">
              <w:rPr>
                <w:rFonts w:ascii="Times New Roman" w:eastAsia="Yu Mincho" w:hAnsi="Times New Roman" w:cs="Times New Roman"/>
                <w:b/>
                <w:bCs/>
                <w:sz w:val="24"/>
                <w:szCs w:val="24"/>
                <w:lang w:eastAsia="lt-LT"/>
              </w:rPr>
              <w:t xml:space="preserve"> </w:t>
            </w:r>
            <w:r w:rsidRPr="000161E7">
              <w:rPr>
                <w:rFonts w:ascii="Times New Roman" w:eastAsia="Yu Mincho" w:hAnsi="Times New Roman" w:cs="Times New Roman"/>
                <w:sz w:val="24"/>
                <w:szCs w:val="24"/>
                <w:lang w:eastAsia="lt-LT"/>
              </w:rPr>
              <w:t xml:space="preserve">nacionalinėje duomenų bazėje adresu: </w:t>
            </w:r>
            <w:hyperlink r:id="rId27" w:history="1">
              <w:r w:rsidRPr="000161E7">
                <w:rPr>
                  <w:rFonts w:ascii="Times New Roman" w:eastAsia="Yu Mincho" w:hAnsi="Times New Roman" w:cs="Times New Roman"/>
                  <w:sz w:val="24"/>
                  <w:szCs w:val="24"/>
                  <w:u w:val="single"/>
                  <w:lang w:eastAsia="lt-LT"/>
                </w:rPr>
                <w:t>https://www.registrucentras.lt/jar/p/index.php</w:t>
              </w:r>
            </w:hyperlink>
            <w:r w:rsidRPr="000161E7">
              <w:rPr>
                <w:rFonts w:ascii="Times New Roman" w:eastAsia="Yu Mincho" w:hAnsi="Times New Roman" w:cs="Times New Roman"/>
                <w:sz w:val="24"/>
                <w:szCs w:val="24"/>
                <w:u w:val="single"/>
                <w:lang w:eastAsia="lt-LT"/>
              </w:rPr>
              <w:t xml:space="preserve"> </w:t>
            </w:r>
          </w:p>
          <w:p w14:paraId="41008878"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A40570" w:rsidRPr="00A238A9" w:rsidRDefault="00A40570" w:rsidP="00A40570">
            <w:pPr>
              <w:pStyle w:val="Betarp"/>
              <w:jc w:val="both"/>
              <w:rPr>
                <w:rFonts w:ascii="Times New Roman" w:hAnsi="Times New Roman" w:cs="Times New Roman"/>
                <w:sz w:val="24"/>
                <w:szCs w:val="24"/>
              </w:rPr>
            </w:pPr>
            <w:hyperlink r:id="rId28" w:history="1">
              <w:r w:rsidRPr="000161E7">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46DCF7F4"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r w:rsidR="00BE61C1">
              <w:rPr>
                <w:rFonts w:ascii="Times New Roman" w:hAnsi="Times New Roman" w:cs="Times New Roman"/>
                <w:sz w:val="24"/>
                <w:szCs w:val="24"/>
              </w:rPr>
              <w:t>1</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9">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600C7856"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r w:rsidR="00BE61C1">
              <w:rPr>
                <w:rFonts w:ascii="Times New Roman" w:hAnsi="Times New Roman" w:cs="Times New Roman"/>
                <w:sz w:val="24"/>
                <w:szCs w:val="24"/>
              </w:rPr>
              <w:t>2</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 xml:space="preserve">yra padaręs draudimo sudaryti </w:t>
            </w:r>
            <w:r w:rsidRPr="00A238A9">
              <w:rPr>
                <w:rFonts w:ascii="Times New Roman" w:hAnsi="Times New Roman" w:cs="Times New Roman"/>
                <w:color w:val="000000" w:themeColor="text1"/>
                <w:sz w:val="24"/>
                <w:szCs w:val="24"/>
              </w:rPr>
              <w:lastRenderedPageBreak/>
              <w:t>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lastRenderedPageBreak/>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292B81" w:rsidRPr="00A238A9" w:rsidRDefault="00292B81" w:rsidP="00A238A9">
            <w:pPr>
              <w:rPr>
                <w:rFonts w:ascii="Times New Roman" w:hAnsi="Times New Roman" w:cs="Times New Roman"/>
                <w:bCs/>
                <w:iCs/>
                <w:sz w:val="24"/>
                <w:szCs w:val="24"/>
              </w:rPr>
            </w:pPr>
            <w:hyperlink r:id="rId30"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lastRenderedPageBreak/>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E53B2B9"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VPĮ 45 straipsnio 2¹ dalyje numatyta, jog mobilizacijos, karo, nepaprastosios padėties atveju</w:t>
            </w:r>
            <w:r w:rsidR="00A40570" w:rsidRPr="00806E52">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sidR="001948BC">
              <w:rPr>
                <w:rFonts w:ascii="Times New Roman" w:eastAsia="Calibri" w:hAnsi="Times New Roman" w:cs="Times New Roman"/>
                <w:color w:val="000000"/>
                <w:sz w:val="24"/>
                <w:szCs w:val="24"/>
              </w:rPr>
              <w:t>,</w:t>
            </w:r>
            <w:r w:rsidRPr="00EA50A1">
              <w:rPr>
                <w:rFonts w:ascii="Times New Roman" w:hAnsi="Times New Roman" w:cs="Times New Roman"/>
                <w:sz w:val="24"/>
                <w:szCs w:val="24"/>
              </w:rPr>
              <w:t xml:space="preserve">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w:t>
            </w:r>
            <w:r w:rsidR="001948BC">
              <w:rPr>
                <w:rFonts w:ascii="Times New Roman" w:hAnsi="Times New Roman" w:cs="Times New Roman"/>
                <w:sz w:val="24"/>
                <w:szCs w:val="24"/>
              </w:rPr>
              <w:t xml:space="preserve">konkretų </w:t>
            </w:r>
            <w:r w:rsidRPr="00EA50A1">
              <w:rPr>
                <w:rFonts w:ascii="Times New Roman" w:hAnsi="Times New Roman" w:cs="Times New Roman"/>
                <w:sz w:val="24"/>
                <w:szCs w:val="24"/>
              </w:rPr>
              <w:t>pasiūlymą, jeigu yra bent viena iš nurodytų sąlygų</w:t>
            </w:r>
            <w:r w:rsidR="001948BC">
              <w:rPr>
                <w:rFonts w:ascii="Times New Roman" w:hAnsi="Times New Roman" w:cs="Times New Roman"/>
                <w:sz w:val="24"/>
                <w:szCs w:val="24"/>
              </w:rPr>
              <w:t xml:space="preserve"> ar sąlygos dalių</w:t>
            </w:r>
            <w:r w:rsidRPr="00EA50A1">
              <w:rPr>
                <w:rFonts w:ascii="Times New Roman" w:hAnsi="Times New Roman" w:cs="Times New Roman"/>
                <w:sz w:val="24"/>
                <w:szCs w:val="24"/>
              </w:rPr>
              <w:t>:</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7063240D"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sidR="00BE61C1">
              <w:rPr>
                <w:rFonts w:ascii="Times New Roman" w:hAnsi="Times New Roman" w:cs="Times New Roman"/>
                <w:sz w:val="24"/>
                <w:szCs w:val="24"/>
              </w:rPr>
              <w:t>3</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37F143A2" w14:textId="36E464FF"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sz w:val="24"/>
                <w:szCs w:val="24"/>
              </w:rPr>
              <w:t>, pakuočių</w:t>
            </w:r>
            <w:r w:rsidRPr="00EA50A1">
              <w:rPr>
                <w:rFonts w:ascii="Times New Roman" w:hAnsi="Times New Roman" w:cs="Times New Roman"/>
                <w:sz w:val="24"/>
                <w:szCs w:val="24"/>
              </w:rPr>
              <w:t>)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lastRenderedPageBreak/>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7099DF0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sidR="00BE61C1">
              <w:rPr>
                <w:rFonts w:ascii="Times New Roman" w:hAnsi="Times New Roman" w:cs="Times New Roman"/>
                <w:sz w:val="24"/>
                <w:szCs w:val="24"/>
              </w:rPr>
              <w:t>4</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0FC8F43" w14:textId="25D837BD" w:rsidR="008130E3" w:rsidRPr="00EA50A1"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bCs/>
                <w:sz w:val="24"/>
                <w:szCs w:val="24"/>
              </w:rPr>
              <w:t>, pakuočių</w:t>
            </w:r>
            <w:r w:rsidRPr="00EA50A1">
              <w:rPr>
                <w:rFonts w:ascii="Times New Roman" w:hAnsi="Times New Roman" w:cs="Times New Roman"/>
                <w:bCs/>
                <w:sz w:val="24"/>
                <w:szCs w:val="24"/>
              </w:rPr>
              <w:t>) gamintojas ar juos kontroliuojantis asmuo yra fizinis asmuo, pateikiama:</w:t>
            </w:r>
          </w:p>
          <w:p w14:paraId="3410C3A0"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w:t>
            </w:r>
            <w:r w:rsidRPr="00EA50A1">
              <w:rPr>
                <w:rFonts w:ascii="Times New Roman" w:hAnsi="Times New Roman" w:cs="Times New Roman"/>
                <w:bCs/>
                <w:sz w:val="24"/>
                <w:szCs w:val="24"/>
              </w:rPr>
              <w:lastRenderedPageBreak/>
              <w:t>veikla patvirtinančio dokumento (pavyzdžiui, verslo liudijimo, individualios veiklos 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3EB1258A" w:rsidR="008130E3" w:rsidRPr="00EA50A1" w:rsidRDefault="008130E3" w:rsidP="00314DD8">
            <w:pPr>
              <w:pStyle w:val="Betarp"/>
              <w:rPr>
                <w:rFonts w:ascii="Times New Roman" w:hAnsi="Times New Roman" w:cs="Times New Roman"/>
                <w:sz w:val="24"/>
                <w:szCs w:val="24"/>
              </w:rPr>
            </w:pPr>
            <w:bookmarkStart w:id="25"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sidR="00BE61C1">
              <w:rPr>
                <w:rFonts w:ascii="Times New Roman" w:hAnsi="Times New Roman" w:cs="Times New Roman"/>
                <w:sz w:val="24"/>
                <w:szCs w:val="24"/>
              </w:rPr>
              <w:t>5</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117C12F" w14:textId="2AFF075B" w:rsidR="008130E3" w:rsidRPr="00447189" w:rsidRDefault="008130E3" w:rsidP="008130E3">
            <w:pPr>
              <w:pStyle w:val="Sraopastraipa"/>
              <w:numPr>
                <w:ilvl w:val="0"/>
                <w:numId w:val="52"/>
              </w:numPr>
              <w:spacing w:after="40"/>
              <w:contextualSpacing/>
              <w:rPr>
                <w:rFonts w:ascii="Times New Roman" w:hAnsi="Times New Roman" w:cs="Times New Roman"/>
                <w:bCs/>
                <w:sz w:val="24"/>
                <w:szCs w:val="24"/>
              </w:rPr>
            </w:pPr>
            <w:r w:rsidRPr="00EA50A1">
              <w:rPr>
                <w:rFonts w:ascii="Times New Roman" w:hAnsi="Times New Roman" w:cs="Times New Roman"/>
                <w:b/>
                <w:sz w:val="24"/>
                <w:szCs w:val="24"/>
                <w:lang w:val="en-US"/>
              </w:rPr>
              <w:t xml:space="preserve">Užpildytas ir pasirašytas </w:t>
            </w:r>
            <w:r w:rsidR="00033D3B">
              <w:rPr>
                <w:rFonts w:ascii="Times New Roman" w:hAnsi="Times New Roman" w:cs="Times New Roman"/>
                <w:b/>
                <w:sz w:val="24"/>
                <w:szCs w:val="24"/>
                <w:lang w:val="en-US"/>
              </w:rPr>
              <w:t>pirkimo</w:t>
            </w:r>
            <w:r w:rsidRPr="00EA50A1">
              <w:rPr>
                <w:rFonts w:ascii="Times New Roman" w:hAnsi="Times New Roman" w:cs="Times New Roman"/>
                <w:b/>
                <w:sz w:val="24"/>
                <w:szCs w:val="24"/>
                <w:lang w:val="en-US"/>
              </w:rPr>
              <w:t xml:space="preserve"> sąlygų priedas Nr. </w:t>
            </w:r>
            <w:r w:rsidR="00033D3B">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“Tiekėjo deklaracija”</w:t>
            </w:r>
            <w:r w:rsidR="00447189">
              <w:rPr>
                <w:rFonts w:ascii="Times New Roman" w:hAnsi="Times New Roman" w:cs="Times New Roman"/>
                <w:b/>
                <w:sz w:val="24"/>
                <w:szCs w:val="24"/>
                <w:lang w:val="en-US"/>
              </w:rPr>
              <w:t xml:space="preserve"> </w:t>
            </w:r>
            <w:r w:rsidR="00447189" w:rsidRPr="00EA50A1">
              <w:rPr>
                <w:rFonts w:ascii="Times New Roman" w:hAnsi="Times New Roman" w:cs="Times New Roman"/>
                <w:bCs/>
                <w:sz w:val="24"/>
                <w:szCs w:val="24"/>
              </w:rPr>
              <w:t xml:space="preserve">bei įsipareigojimas perkančiajai </w:t>
            </w:r>
            <w:r w:rsidR="00447189" w:rsidRPr="00447189">
              <w:rPr>
                <w:rFonts w:ascii="Times New Roman" w:hAnsi="Times New Roman" w:cs="Times New Roman"/>
                <w:bCs/>
                <w:sz w:val="24"/>
                <w:szCs w:val="24"/>
              </w:rPr>
              <w:t xml:space="preserve">organizacijai paprašius pateikti: prekių kilmės sertifikatus ar gamintojo deklaraciją, ar kitus dokumentus, patvirtinančius įsigyjamų prekių </w:t>
            </w:r>
            <w:r w:rsidR="001948BC" w:rsidRPr="00EA50A1">
              <w:rPr>
                <w:rFonts w:ascii="Times New Roman" w:hAnsi="Times New Roman" w:cs="Times New Roman"/>
                <w:sz w:val="24"/>
                <w:szCs w:val="24"/>
              </w:rPr>
              <w:t>(įskaitant jų sudedamąsias dalis</w:t>
            </w:r>
            <w:r w:rsidR="001948BC">
              <w:rPr>
                <w:rFonts w:ascii="Times New Roman" w:hAnsi="Times New Roman" w:cs="Times New Roman"/>
                <w:sz w:val="24"/>
                <w:szCs w:val="24"/>
              </w:rPr>
              <w:t>, pakuočių</w:t>
            </w:r>
            <w:r w:rsidR="001948BC" w:rsidRPr="00EA50A1">
              <w:rPr>
                <w:rFonts w:ascii="Times New Roman" w:hAnsi="Times New Roman" w:cs="Times New Roman"/>
                <w:sz w:val="24"/>
                <w:szCs w:val="24"/>
              </w:rPr>
              <w:t xml:space="preserve">) </w:t>
            </w:r>
            <w:r w:rsidR="00447189" w:rsidRPr="00447189">
              <w:rPr>
                <w:rFonts w:ascii="Times New Roman" w:hAnsi="Times New Roman" w:cs="Times New Roman"/>
                <w:bCs/>
                <w:sz w:val="24"/>
                <w:szCs w:val="24"/>
              </w:rPr>
              <w:t>kilmę (VPĮ 45 straipsnio 2</w:t>
            </w:r>
            <w:r w:rsidR="00447189" w:rsidRPr="00447189">
              <w:rPr>
                <w:rFonts w:ascii="Times New Roman" w:hAnsi="Times New Roman" w:cs="Times New Roman"/>
                <w:bCs/>
                <w:sz w:val="24"/>
                <w:szCs w:val="24"/>
                <w:vertAlign w:val="superscript"/>
              </w:rPr>
              <w:t>1</w:t>
            </w:r>
            <w:r w:rsidR="00447189" w:rsidRPr="00447189">
              <w:rPr>
                <w:rFonts w:ascii="Times New Roman" w:hAnsi="Times New Roman" w:cs="Times New Roman"/>
                <w:bCs/>
                <w:sz w:val="24"/>
                <w:szCs w:val="24"/>
              </w:rPr>
              <w:t xml:space="preserve"> dalies 3 punktas)</w:t>
            </w:r>
          </w:p>
          <w:p w14:paraId="575AE06B" w14:textId="0FE9E653" w:rsidR="008130E3" w:rsidRPr="00EA50A1" w:rsidRDefault="008130E3" w:rsidP="00447189">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5"/>
      <w:tr w:rsidR="008130E3"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0C5B5F6F"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sidR="00BE61C1">
              <w:rPr>
                <w:rFonts w:ascii="Times New Roman" w:hAnsi="Times New Roman" w:cs="Times New Roman"/>
                <w:sz w:val="24"/>
                <w:szCs w:val="24"/>
              </w:rPr>
              <w:t>6</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8130E3" w:rsidRPr="00EA50A1" w:rsidRDefault="008130E3" w:rsidP="00314DD8">
            <w:pPr>
              <w:pStyle w:val="Betarp"/>
              <w:jc w:val="both"/>
              <w:rPr>
                <w:rFonts w:ascii="Times New Roman" w:eastAsia="Yu Mincho" w:hAnsi="Times New Roman" w:cs="Times New Roman"/>
                <w:sz w:val="24"/>
                <w:szCs w:val="24"/>
              </w:rPr>
            </w:pPr>
          </w:p>
          <w:p w14:paraId="329AD30E" w14:textId="715D114A"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EA50A1" w:rsidRDefault="008130E3" w:rsidP="00314DD8">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8130E3"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5B93C826"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sidR="00BE61C1">
              <w:rPr>
                <w:rFonts w:ascii="Times New Roman" w:hAnsi="Times New Roman" w:cs="Times New Roman"/>
                <w:sz w:val="24"/>
                <w:szCs w:val="24"/>
              </w:rPr>
              <w:t>7</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Perkančioji organizacija turi kompetentingų institucijų informacijos,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8130E3" w:rsidRPr="00EA50A1" w:rsidRDefault="008130E3" w:rsidP="00314DD8">
            <w:pPr>
              <w:pStyle w:val="Betarp"/>
              <w:jc w:val="both"/>
              <w:rPr>
                <w:rFonts w:ascii="Times New Roman" w:eastAsia="Yu Mincho" w:hAnsi="Times New Roman" w:cs="Times New Roman"/>
                <w:sz w:val="24"/>
                <w:szCs w:val="24"/>
              </w:rPr>
            </w:pPr>
          </w:p>
          <w:p w14:paraId="7FC6FB83" w14:textId="6BABFF64"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EA50A1" w:rsidRDefault="008130E3" w:rsidP="00314DD8">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456334" w:rsidRDefault="0022600D" w:rsidP="00A238A9">
      <w:pPr>
        <w:pStyle w:val="Antrat3"/>
        <w:spacing w:before="0" w:after="0"/>
        <w:rPr>
          <w:rFonts w:ascii="Times New Roman" w:hAnsi="Times New Roman" w:cs="Times New Roman"/>
          <w:sz w:val="24"/>
          <w:szCs w:val="24"/>
        </w:rPr>
      </w:pPr>
      <w:bookmarkStart w:id="26" w:name="_Toc85439802"/>
      <w:r w:rsidRPr="00456334">
        <w:rPr>
          <w:rFonts w:ascii="Times New Roman" w:hAnsi="Times New Roman" w:cs="Times New Roman"/>
          <w:sz w:val="24"/>
          <w:szCs w:val="24"/>
        </w:rPr>
        <w:t xml:space="preserve">9. </w:t>
      </w:r>
      <w:r w:rsidR="00194D39" w:rsidRPr="00456334">
        <w:rPr>
          <w:rFonts w:ascii="Times New Roman" w:hAnsi="Times New Roman" w:cs="Times New Roman"/>
          <w:sz w:val="24"/>
          <w:szCs w:val="24"/>
        </w:rPr>
        <w:t>TIEKĖJŲ KVALIFIKACIJOS REIKALAVIMAI IR REIKALAUJAMI KOKYBĖS BEI APLINKOS APSAUGOS VADYBOS SISTEMŲ STANDARTAI</w:t>
      </w:r>
      <w:bookmarkEnd w:id="26"/>
    </w:p>
    <w:p w14:paraId="000000F2" w14:textId="77777777" w:rsidR="00944B1E" w:rsidRPr="00456334"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456334">
        <w:rPr>
          <w:rFonts w:ascii="Times New Roman" w:eastAsia="Arial" w:hAnsi="Times New Roman" w:cs="Times New Roman"/>
          <w:sz w:val="24"/>
          <w:szCs w:val="24"/>
        </w:rPr>
        <w:tab/>
      </w:r>
      <w:r w:rsidR="0092138B" w:rsidRPr="00456334">
        <w:rPr>
          <w:rFonts w:ascii="Times New Roman" w:eastAsia="Arial" w:hAnsi="Times New Roman" w:cs="Times New Roman"/>
          <w:sz w:val="24"/>
          <w:szCs w:val="24"/>
        </w:rPr>
        <w:t xml:space="preserve">9.1. </w:t>
      </w:r>
      <w:r w:rsidRPr="00456334">
        <w:rPr>
          <w:rFonts w:ascii="Times New Roman" w:eastAsia="Arial" w:hAnsi="Times New Roman" w:cs="Times New Roman"/>
          <w:sz w:val="24"/>
          <w:szCs w:val="24"/>
        </w:rPr>
        <w:t xml:space="preserve">Reikalavimai tiekėjo kvalifikacijai nėra nustatomi ir </w:t>
      </w:r>
      <w:r w:rsidRPr="00456334">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7"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7"/>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31">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8"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8"/>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9"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9"/>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30"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5516F074"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lastRenderedPageBreak/>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r w:rsidR="0005043E" w:rsidRPr="00A238A9">
        <w:rPr>
          <w:rFonts w:ascii="Times New Roman" w:eastAsia="Arial" w:hAnsi="Times New Roman" w:cs="Times New Roman"/>
          <w:color w:val="000000"/>
          <w:sz w:val="24"/>
          <w:szCs w:val="24"/>
        </w:rPr>
        <w:t xml:space="preserve">šiuos dokumentus jau turi iš ankstesnių pirkimo procedūrų. Pavyzdžiui, jeigu </w:t>
      </w:r>
      <w:r w:rsidR="0005043E"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05043E">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1" w:name="_Hlk97127956"/>
      <w:bookmarkEnd w:id="30"/>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1"/>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(Apostille)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(Apostille).</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EB12FA1"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įrodančių, kad nėra tiekėjo 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2" w:name="bookmark=id.tyjcwt" w:colFirst="0" w:colLast="0"/>
      <w:bookmarkEnd w:id="32"/>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3"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3"/>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42EFAF83" w:rsidR="00944B1E" w:rsidRPr="007E7499" w:rsidRDefault="00194D39" w:rsidP="00A238A9">
      <w:pPr>
        <w:ind w:firstLine="709"/>
        <w:jc w:val="both"/>
        <w:rPr>
          <w:rFonts w:ascii="Times New Roman" w:eastAsia="Arial" w:hAnsi="Times New Roman" w:cs="Times New Roman"/>
          <w:sz w:val="24"/>
          <w:szCs w:val="24"/>
        </w:rPr>
      </w:pPr>
      <w:bookmarkStart w:id="34"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324FCB">
        <w:rPr>
          <w:rFonts w:ascii="Times New Roman" w:eastAsia="Arial" w:hAnsi="Times New Roman" w:cs="Times New Roman"/>
          <w:sz w:val="24"/>
          <w:szCs w:val="24"/>
        </w:rPr>
        <w:t xml:space="preserve">pradėtas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kuriomis siekiama sukurti DPS</w:t>
      </w:r>
      <w:r w:rsidR="00324FCB">
        <w:rPr>
          <w:rFonts w:ascii="Times New Roman" w:eastAsia="Arial" w:hAnsi="Times New Roman" w:cs="Times New Roman"/>
          <w:sz w:val="24"/>
          <w:szCs w:val="24"/>
        </w:rPr>
        <w:t xml:space="preserve"> ar bet kuriuo DPS galiojimo laikotarpiu</w:t>
      </w:r>
      <w:r w:rsidR="009757A4" w:rsidRPr="007E7499">
        <w:rPr>
          <w:rFonts w:ascii="Times New Roman" w:eastAsia="Arial" w:hAnsi="Times New Roman" w:cs="Times New Roman"/>
          <w:sz w:val="24"/>
          <w:szCs w:val="24"/>
        </w:rPr>
        <w:t xml:space="preserve">, </w:t>
      </w:r>
      <w:r w:rsidRPr="007E7499">
        <w:rPr>
          <w:rFonts w:ascii="Times New Roman" w:eastAsia="Arial" w:hAnsi="Times New Roman" w:cs="Times New Roman"/>
          <w:sz w:val="24"/>
          <w:szCs w:val="24"/>
        </w:rPr>
        <w:t>jeigu atsirado aplinkybių, kurių nebuvo galima numatyti</w:t>
      </w:r>
      <w:r w:rsidR="00324FCB">
        <w:rPr>
          <w:rFonts w:ascii="Times New Roman" w:eastAsia="Arial" w:hAnsi="Times New Roman" w:cs="Times New Roman"/>
          <w:sz w:val="24"/>
          <w:szCs w:val="24"/>
        </w:rPr>
        <w:t xml:space="preserve"> </w:t>
      </w:r>
      <w:r w:rsidR="00324FCB" w:rsidRPr="00324FCB">
        <w:rPr>
          <w:rFonts w:ascii="Times New Roman" w:eastAsia="Arial" w:hAnsi="Times New Roman" w:cs="Times New Roman"/>
          <w:sz w:val="24"/>
          <w:szCs w:val="24"/>
        </w:rPr>
        <w:t xml:space="preserve">arba </w:t>
      </w:r>
      <w:r w:rsidR="00324FCB" w:rsidRPr="004557AA">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7E7499">
        <w:rPr>
          <w:rFonts w:ascii="Times New Roman" w:eastAsia="Arial" w:hAnsi="Times New Roman" w:cs="Times New Roman"/>
          <w:sz w:val="24"/>
          <w:szCs w:val="24"/>
        </w:rPr>
        <w:t xml:space="preserve"> . </w:t>
      </w:r>
    </w:p>
    <w:p w14:paraId="436C6CF2" w14:textId="458D1CC1"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324FCB" w:rsidRPr="00324FCB">
        <w:rPr>
          <w:rFonts w:ascii="Times New Roman" w:eastAsia="Arial" w:hAnsi="Times New Roman" w:cs="Times New Roman"/>
          <w:sz w:val="24"/>
          <w:szCs w:val="24"/>
        </w:rPr>
        <w:t xml:space="preserve"> </w:t>
      </w:r>
      <w:r w:rsidR="00324FCB" w:rsidRPr="007E7499">
        <w:rPr>
          <w:rFonts w:ascii="Times New Roman" w:eastAsia="Arial" w:hAnsi="Times New Roman" w:cs="Times New Roman"/>
          <w:sz w:val="24"/>
          <w:szCs w:val="24"/>
        </w:rPr>
        <w:t xml:space="preserve">privalo </w:t>
      </w:r>
      <w:r w:rsidR="00324FCB">
        <w:rPr>
          <w:rFonts w:ascii="Times New Roman" w:eastAsia="Arial" w:hAnsi="Times New Roman" w:cs="Times New Roman"/>
          <w:sz w:val="24"/>
          <w:szCs w:val="24"/>
        </w:rPr>
        <w:t>nutraukti pradėtas pirkimo procedūras</w:t>
      </w:r>
      <w:r w:rsidR="00324FCB" w:rsidRPr="007E7499">
        <w:rPr>
          <w:rFonts w:ascii="Times New Roman" w:eastAsia="Arial" w:hAnsi="Times New Roman" w:cs="Times New Roman"/>
          <w:sz w:val="24"/>
          <w:szCs w:val="24"/>
        </w:rPr>
        <w:t>, jeigu buvo pažeisti VPĮ 17 straipsnio 1 dalyje nustatyti principai ir atitinkamos padėties negalima ištaisyti</w:t>
      </w:r>
      <w:r w:rsidR="00324FCB">
        <w:rPr>
          <w:rFonts w:ascii="Times New Roman" w:eastAsia="Arial" w:hAnsi="Times New Roman" w:cs="Times New Roman"/>
          <w:sz w:val="24"/>
          <w:szCs w:val="24"/>
        </w:rPr>
        <w:t>.</w:t>
      </w:r>
      <w:r w:rsidR="00F25D87" w:rsidRPr="00A238A9">
        <w:rPr>
          <w:rFonts w:ascii="Times New Roman" w:eastAsia="Arial" w:hAnsi="Times New Roman" w:cs="Times New Roman"/>
          <w:sz w:val="24"/>
          <w:szCs w:val="24"/>
        </w:rPr>
        <w:t xml:space="preserve"> </w:t>
      </w:r>
      <w:r w:rsidR="00AC5993" w:rsidRPr="00A238A9">
        <w:rPr>
          <w:rFonts w:ascii="Times New Roman" w:eastAsia="Arial" w:hAnsi="Times New Roman" w:cs="Times New Roman"/>
          <w:sz w:val="24"/>
          <w:szCs w:val="24"/>
        </w:rPr>
        <w:t xml:space="preserve">. </w:t>
      </w:r>
    </w:p>
    <w:p w14:paraId="00000111" w14:textId="5194FA1E"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w:t>
      </w:r>
      <w:r w:rsidR="00324FCB" w:rsidRPr="00A238A9">
        <w:rPr>
          <w:rFonts w:ascii="Times New Roman" w:eastAsia="Arial" w:hAnsi="Times New Roman" w:cs="Times New Roman"/>
          <w:sz w:val="24"/>
          <w:szCs w:val="24"/>
        </w:rPr>
        <w:t>Apie DPS nutraukimą CVP IS priemonėmis informuojami visi DPS dalyvaujantys tiekėjai bei paskelbiama viešai</w:t>
      </w:r>
      <w:r w:rsidR="00324FCB">
        <w:rPr>
          <w:rFonts w:ascii="Times New Roman" w:eastAsia="Arial" w:hAnsi="Times New Roman" w:cs="Times New Roman"/>
          <w:sz w:val="24"/>
          <w:szCs w:val="24"/>
        </w:rPr>
        <w:t>. Taip pat a</w:t>
      </w:r>
      <w:r w:rsidRPr="007E7499">
        <w:rPr>
          <w:rFonts w:ascii="Times New Roman" w:eastAsia="Arial" w:hAnsi="Times New Roman" w:cs="Times New Roman"/>
          <w:sz w:val="24"/>
          <w:szCs w:val="24"/>
        </w:rPr>
        <w:t xml:space="preserve">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5" w:name="_Toc85439806"/>
      <w:bookmarkEnd w:id="34"/>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5"/>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6"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6"/>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7"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7"/>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8"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8"/>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C76702">
        <w:rPr>
          <w:rFonts w:ascii="Times New Roman" w:eastAsia="Arial" w:hAnsi="Times New Roman" w:cs="Times New Roman"/>
          <w:sz w:val="24"/>
          <w:szCs w:val="24"/>
        </w:rPr>
        <w:t>elektroninėmis</w:t>
      </w:r>
      <w:r w:rsidR="00737C73" w:rsidRPr="00737C73">
        <w:rPr>
          <w:rFonts w:ascii="Times New Roman" w:eastAsia="Arial" w:hAnsi="Times New Roman" w:cs="Times New Roman"/>
          <w:sz w:val="24"/>
          <w:szCs w:val="24"/>
        </w:rPr>
        <w:t xml:space="preserve"> priemonėmis</w:t>
      </w:r>
      <w:r w:rsidR="009971BC" w:rsidRPr="00737C73">
        <w:rPr>
          <w:rFonts w:ascii="Times New Roman" w:eastAsia="Arial" w:hAnsi="Times New Roman" w:cs="Times New Roman"/>
          <w:sz w:val="24"/>
          <w:szCs w:val="24"/>
        </w:rPr>
        <w:t xml:space="preserve">)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9" w:name="_Toc85439809"/>
      <w:r w:rsidRPr="00737C73">
        <w:rPr>
          <w:rFonts w:ascii="Times New Roman" w:hAnsi="Times New Roman" w:cs="Times New Roman"/>
          <w:sz w:val="24"/>
          <w:szCs w:val="24"/>
        </w:rPr>
        <w:t>16. INFORMAVIMAS APIE PRIIMTUS SPRENDIMUS</w:t>
      </w:r>
      <w:bookmarkEnd w:id="39"/>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40" w:name="bookmark=id.3dy6vkm" w:colFirst="0" w:colLast="0"/>
      <w:bookmarkStart w:id="41" w:name="bookmark=id.1t3h5sf" w:colFirst="0" w:colLast="0"/>
      <w:bookmarkStart w:id="42" w:name="_heading=h.4d34og8" w:colFirst="0" w:colLast="0"/>
      <w:bookmarkEnd w:id="40"/>
      <w:bookmarkEnd w:id="41"/>
      <w:bookmarkEnd w:id="42"/>
    </w:p>
    <w:sectPr w:rsidR="00944B1E" w:rsidRPr="00A238A9" w:rsidSect="0027233C">
      <w:headerReference w:type="even" r:id="rId32"/>
      <w:headerReference w:type="default" r:id="rId33"/>
      <w:footerReference w:type="default" r:id="rId34"/>
      <w:headerReference w:type="first" r:id="rId35"/>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CC1964" w14:textId="77777777" w:rsidR="004B4B1D" w:rsidRDefault="004B4B1D">
      <w:r>
        <w:separator/>
      </w:r>
    </w:p>
  </w:endnote>
  <w:endnote w:type="continuationSeparator" w:id="0">
    <w:p w14:paraId="1470D442" w14:textId="77777777" w:rsidR="004B4B1D" w:rsidRDefault="004B4B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A4EB19" w14:textId="77777777" w:rsidR="004B4B1D" w:rsidRDefault="004B4B1D">
      <w:r>
        <w:separator/>
      </w:r>
    </w:p>
  </w:footnote>
  <w:footnote w:type="continuationSeparator" w:id="0">
    <w:p w14:paraId="171B83F2" w14:textId="77777777" w:rsidR="004B4B1D" w:rsidRDefault="004B4B1D">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8"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9"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3"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4"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5"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0"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4"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7"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9"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1"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2"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3"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6"/>
  </w:num>
  <w:num w:numId="3" w16cid:durableId="123233088">
    <w:abstractNumId w:val="28"/>
  </w:num>
  <w:num w:numId="4" w16cid:durableId="166482894">
    <w:abstractNumId w:val="3"/>
  </w:num>
  <w:num w:numId="5" w16cid:durableId="530341220">
    <w:abstractNumId w:val="52"/>
  </w:num>
  <w:num w:numId="6" w16cid:durableId="804010395">
    <w:abstractNumId w:val="0"/>
  </w:num>
  <w:num w:numId="7" w16cid:durableId="2091803497">
    <w:abstractNumId w:val="51"/>
  </w:num>
  <w:num w:numId="8" w16cid:durableId="1339457323">
    <w:abstractNumId w:val="20"/>
  </w:num>
  <w:num w:numId="9" w16cid:durableId="1722362061">
    <w:abstractNumId w:val="12"/>
  </w:num>
  <w:num w:numId="10" w16cid:durableId="501429232">
    <w:abstractNumId w:val="38"/>
  </w:num>
  <w:num w:numId="11" w16cid:durableId="1818304284">
    <w:abstractNumId w:val="17"/>
  </w:num>
  <w:num w:numId="12" w16cid:durableId="138739799">
    <w:abstractNumId w:val="53"/>
  </w:num>
  <w:num w:numId="13" w16cid:durableId="449932493">
    <w:abstractNumId w:val="30"/>
  </w:num>
  <w:num w:numId="14" w16cid:durableId="2145390372">
    <w:abstractNumId w:val="27"/>
  </w:num>
  <w:num w:numId="15" w16cid:durableId="616983962">
    <w:abstractNumId w:val="41"/>
  </w:num>
  <w:num w:numId="16" w16cid:durableId="1081100918">
    <w:abstractNumId w:val="23"/>
  </w:num>
  <w:num w:numId="17" w16cid:durableId="507672937">
    <w:abstractNumId w:val="37"/>
  </w:num>
  <w:num w:numId="18" w16cid:durableId="140391995">
    <w:abstractNumId w:val="6"/>
  </w:num>
  <w:num w:numId="19" w16cid:durableId="1519352743">
    <w:abstractNumId w:val="42"/>
  </w:num>
  <w:num w:numId="20" w16cid:durableId="2096316857">
    <w:abstractNumId w:val="10"/>
  </w:num>
  <w:num w:numId="21" w16cid:durableId="1229000826">
    <w:abstractNumId w:val="11"/>
  </w:num>
  <w:num w:numId="22" w16cid:durableId="902374335">
    <w:abstractNumId w:val="46"/>
  </w:num>
  <w:num w:numId="23" w16cid:durableId="8682113">
    <w:abstractNumId w:val="22"/>
  </w:num>
  <w:num w:numId="24" w16cid:durableId="2013601683">
    <w:abstractNumId w:val="24"/>
  </w:num>
  <w:num w:numId="25" w16cid:durableId="409042868">
    <w:abstractNumId w:val="47"/>
  </w:num>
  <w:num w:numId="26" w16cid:durableId="405807769">
    <w:abstractNumId w:val="31"/>
  </w:num>
  <w:num w:numId="27" w16cid:durableId="1478376252">
    <w:abstractNumId w:val="9"/>
  </w:num>
  <w:num w:numId="28" w16cid:durableId="227738524">
    <w:abstractNumId w:val="40"/>
  </w:num>
  <w:num w:numId="29" w16cid:durableId="70080654">
    <w:abstractNumId w:val="29"/>
  </w:num>
  <w:num w:numId="30" w16cid:durableId="348533139">
    <w:abstractNumId w:val="35"/>
  </w:num>
  <w:num w:numId="31" w16cid:durableId="1773890414">
    <w:abstractNumId w:val="16"/>
  </w:num>
  <w:num w:numId="32" w16cid:durableId="2015912794">
    <w:abstractNumId w:val="39"/>
  </w:num>
  <w:num w:numId="33" w16cid:durableId="204757805">
    <w:abstractNumId w:val="5"/>
  </w:num>
  <w:num w:numId="34" w16cid:durableId="443766413">
    <w:abstractNumId w:val="33"/>
  </w:num>
  <w:num w:numId="35" w16cid:durableId="1977637460">
    <w:abstractNumId w:val="48"/>
  </w:num>
  <w:num w:numId="36" w16cid:durableId="1470323105">
    <w:abstractNumId w:val="26"/>
  </w:num>
  <w:num w:numId="37" w16cid:durableId="1910266865">
    <w:abstractNumId w:val="25"/>
  </w:num>
  <w:num w:numId="38" w16cid:durableId="1034767262">
    <w:abstractNumId w:val="34"/>
  </w:num>
  <w:num w:numId="39" w16cid:durableId="311297548">
    <w:abstractNumId w:val="50"/>
  </w:num>
  <w:num w:numId="40" w16cid:durableId="1340809880">
    <w:abstractNumId w:val="13"/>
  </w:num>
  <w:num w:numId="41" w16cid:durableId="862595586">
    <w:abstractNumId w:val="14"/>
  </w:num>
  <w:num w:numId="42" w16cid:durableId="2049914470">
    <w:abstractNumId w:val="45"/>
  </w:num>
  <w:num w:numId="43" w16cid:durableId="1921020246">
    <w:abstractNumId w:val="18"/>
  </w:num>
  <w:num w:numId="44" w16cid:durableId="1628579816">
    <w:abstractNumId w:val="49"/>
  </w:num>
  <w:num w:numId="45" w16cid:durableId="1805660455">
    <w:abstractNumId w:val="43"/>
  </w:num>
  <w:num w:numId="46" w16cid:durableId="600920287">
    <w:abstractNumId w:val="44"/>
  </w:num>
  <w:num w:numId="47" w16cid:durableId="1467432198">
    <w:abstractNumId w:val="19"/>
  </w:num>
  <w:num w:numId="48" w16cid:durableId="266817577">
    <w:abstractNumId w:val="1"/>
  </w:num>
  <w:num w:numId="49" w16cid:durableId="1436558756">
    <w:abstractNumId w:val="32"/>
  </w:num>
  <w:num w:numId="50" w16cid:durableId="741564697">
    <w:abstractNumId w:val="15"/>
  </w:num>
  <w:num w:numId="51" w16cid:durableId="900872879">
    <w:abstractNumId w:val="4"/>
  </w:num>
  <w:num w:numId="52" w16cid:durableId="251477025">
    <w:abstractNumId w:val="8"/>
  </w:num>
  <w:num w:numId="53" w16cid:durableId="141655413">
    <w:abstractNumId w:val="21"/>
  </w:num>
  <w:num w:numId="54" w16cid:durableId="1470783874">
    <w:abstractNumId w:val="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9DA"/>
    <w:rsid w:val="00035DB1"/>
    <w:rsid w:val="00036D52"/>
    <w:rsid w:val="000372C4"/>
    <w:rsid w:val="00037E7D"/>
    <w:rsid w:val="00040847"/>
    <w:rsid w:val="000418CF"/>
    <w:rsid w:val="000420AE"/>
    <w:rsid w:val="00043023"/>
    <w:rsid w:val="00045A1F"/>
    <w:rsid w:val="0005043E"/>
    <w:rsid w:val="00051951"/>
    <w:rsid w:val="00055209"/>
    <w:rsid w:val="00056431"/>
    <w:rsid w:val="000569BC"/>
    <w:rsid w:val="000615B7"/>
    <w:rsid w:val="00062177"/>
    <w:rsid w:val="00064CC8"/>
    <w:rsid w:val="00067A6C"/>
    <w:rsid w:val="0007126B"/>
    <w:rsid w:val="00072B94"/>
    <w:rsid w:val="00083947"/>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543D"/>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44543"/>
    <w:rsid w:val="00145563"/>
    <w:rsid w:val="00145DB9"/>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7DDF"/>
    <w:rsid w:val="001A00B8"/>
    <w:rsid w:val="001A342B"/>
    <w:rsid w:val="001A47A3"/>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6157"/>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3F0"/>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334C"/>
    <w:rsid w:val="00333885"/>
    <w:rsid w:val="00336DA1"/>
    <w:rsid w:val="003372EA"/>
    <w:rsid w:val="00340790"/>
    <w:rsid w:val="00342A16"/>
    <w:rsid w:val="00342C11"/>
    <w:rsid w:val="00343CF3"/>
    <w:rsid w:val="003446A7"/>
    <w:rsid w:val="003472DE"/>
    <w:rsid w:val="003478D8"/>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320"/>
    <w:rsid w:val="003F1840"/>
    <w:rsid w:val="003F258C"/>
    <w:rsid w:val="003F386F"/>
    <w:rsid w:val="003F6198"/>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7AA"/>
    <w:rsid w:val="00455936"/>
    <w:rsid w:val="00456334"/>
    <w:rsid w:val="004566E2"/>
    <w:rsid w:val="00460EFD"/>
    <w:rsid w:val="00462FCE"/>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B1D"/>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0156"/>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51A"/>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1AE"/>
    <w:rsid w:val="00672388"/>
    <w:rsid w:val="00675AA1"/>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074B7"/>
    <w:rsid w:val="007124D5"/>
    <w:rsid w:val="007178CD"/>
    <w:rsid w:val="00721A53"/>
    <w:rsid w:val="007224AB"/>
    <w:rsid w:val="00723A41"/>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8DA"/>
    <w:rsid w:val="00811EBA"/>
    <w:rsid w:val="008123C5"/>
    <w:rsid w:val="008130E3"/>
    <w:rsid w:val="008135B5"/>
    <w:rsid w:val="00813B60"/>
    <w:rsid w:val="00813E1F"/>
    <w:rsid w:val="00816C34"/>
    <w:rsid w:val="00820C19"/>
    <w:rsid w:val="00823FCF"/>
    <w:rsid w:val="0082576C"/>
    <w:rsid w:val="0082601A"/>
    <w:rsid w:val="00826279"/>
    <w:rsid w:val="00830AAC"/>
    <w:rsid w:val="008313B6"/>
    <w:rsid w:val="00832C77"/>
    <w:rsid w:val="00835494"/>
    <w:rsid w:val="00835566"/>
    <w:rsid w:val="00841007"/>
    <w:rsid w:val="00841639"/>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1F8"/>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15763"/>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5F49"/>
    <w:rsid w:val="00B679F2"/>
    <w:rsid w:val="00B7096A"/>
    <w:rsid w:val="00B712C4"/>
    <w:rsid w:val="00B72AF9"/>
    <w:rsid w:val="00B72E87"/>
    <w:rsid w:val="00B72F4E"/>
    <w:rsid w:val="00B74610"/>
    <w:rsid w:val="00B76FC4"/>
    <w:rsid w:val="00B77E12"/>
    <w:rsid w:val="00B812E8"/>
    <w:rsid w:val="00B814A9"/>
    <w:rsid w:val="00B8412A"/>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61C1"/>
    <w:rsid w:val="00BE77E8"/>
    <w:rsid w:val="00BF160E"/>
    <w:rsid w:val="00BF32E8"/>
    <w:rsid w:val="00BF57A6"/>
    <w:rsid w:val="00BF7063"/>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4654"/>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27D3D"/>
    <w:rsid w:val="00D328D6"/>
    <w:rsid w:val="00D35A04"/>
    <w:rsid w:val="00D36D61"/>
    <w:rsid w:val="00D40A16"/>
    <w:rsid w:val="00D4159A"/>
    <w:rsid w:val="00D46A1A"/>
    <w:rsid w:val="00D4748E"/>
    <w:rsid w:val="00D475C6"/>
    <w:rsid w:val="00D50622"/>
    <w:rsid w:val="00D531CE"/>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634E"/>
    <w:rsid w:val="00E16727"/>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59C4"/>
    <w:rsid w:val="00E467E6"/>
    <w:rsid w:val="00E4681D"/>
    <w:rsid w:val="00E47CF5"/>
    <w:rsid w:val="00E47E6D"/>
    <w:rsid w:val="00E50DA7"/>
    <w:rsid w:val="00E517DD"/>
    <w:rsid w:val="00E519D0"/>
    <w:rsid w:val="00E53440"/>
    <w:rsid w:val="00E53D1F"/>
    <w:rsid w:val="00E54E6B"/>
    <w:rsid w:val="00E559B1"/>
    <w:rsid w:val="00E57F8C"/>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1396705572">
      <w:bodyDiv w:val="1"/>
      <w:marLeft w:val="0"/>
      <w:marRight w:val="0"/>
      <w:marTop w:val="0"/>
      <w:marBottom w:val="0"/>
      <w:divBdr>
        <w:top w:val="none" w:sz="0" w:space="0" w:color="auto"/>
        <w:left w:val="none" w:sz="0" w:space="0" w:color="auto"/>
        <w:bottom w:val="none" w:sz="0" w:space="0" w:color="auto"/>
        <w:right w:val="none" w:sz="0" w:space="0" w:color="auto"/>
      </w:divBdr>
    </w:div>
    <w:div w:id="15198120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ebvpd.eviesiejipirkimai.lt/espd-web/" TargetMode="External"/><Relationship Id="rId26" Type="http://schemas.openxmlformats.org/officeDocument/2006/relationships/hyperlink" Target="https://vpt.lrv.lt/lt/pasalinimo-pagrindai-1/nepatikimu-koncesininku-sarasas-1/nepatikimu-koncesininku-sarasas" TargetMode="External"/><Relationship Id="rId21" Type="http://schemas.openxmlformats.org/officeDocument/2006/relationships/hyperlink" Target="https://keliuprieziura.lt/darnumas/505" TargetMode="External"/><Relationship Id="rId34"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s://viesiejipirkimai.lt" TargetMode="External"/><Relationship Id="rId25" Type="http://schemas.openxmlformats.org/officeDocument/2006/relationships/hyperlink" Target="https://vpt.lrv.lt/lt/pasalinimo-pagrindai-1/nepatikimi-tiekejai-1" TargetMode="External"/><Relationship Id="rId33" Type="http://schemas.openxmlformats.org/officeDocument/2006/relationships/header" Target="header5.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www.keliuprieziura.lt/apie-mus/asmens-duomenu-valdymas/548" TargetMode="External"/><Relationship Id="rId29" Type="http://schemas.openxmlformats.org/officeDocument/2006/relationships/hyperlink" Target="https://www.vmi.lt/evmi/mokesciu-moketoju-informacija"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melaginga-informacija-pateikusiu-tiekeju-sarasas-3" TargetMode="External"/><Relationship Id="rId32" Type="http://schemas.openxmlformats.org/officeDocument/2006/relationships/header" Target="header4.xml"/><Relationship Id="rId37"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draudejai.sodra.lt/draudeju_viesi_duomenys/" TargetMode="External"/><Relationship Id="rId28" Type="http://schemas.openxmlformats.org/officeDocument/2006/relationships/hyperlink" Target="https://vpt.lrv.lt/lt/naujienos/finansiniu-ataskaitu-nepateikimas-gali-tapti-kliutimi-dalyvauti-viesuosiuose-pirkimuose" TargetMode="External"/><Relationship Id="rId36" Type="http://schemas.openxmlformats.org/officeDocument/2006/relationships/fontTable" Target="fontTable.xml"/><Relationship Id="rId10" Type="http://schemas.openxmlformats.org/officeDocument/2006/relationships/hyperlink" Target="mailto:info@keliuprieziura.lt" TargetMode="External"/><Relationship Id="rId19" Type="http://schemas.openxmlformats.org/officeDocument/2006/relationships/hyperlink" Target="https://pirkimai.eviesiejipirkimai.lt" TargetMode="External"/><Relationship Id="rId31" Type="http://schemas.openxmlformats.org/officeDocument/2006/relationships/hyperlink" Target="http://ebvpd.eviesiejipirkimai.lt/espd-web/"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keliuprieziura.lt/apie-mus/viesieji-pirkimai/456" TargetMode="External"/><Relationship Id="rId27" Type="http://schemas.openxmlformats.org/officeDocument/2006/relationships/hyperlink" Target="https://www.registrucentras.lt/jar/p/index.php" TargetMode="External"/><Relationship Id="rId30" Type="http://schemas.openxmlformats.org/officeDocument/2006/relationships/hyperlink" Target="https://kt.gov.lt/lt/atviri-duomenys/diskvalifikavimas-is-viesuju-pirkimu" TargetMode="External"/><Relationship Id="rId35" Type="http://schemas.openxmlformats.org/officeDocument/2006/relationships/header" Target="header6.xml"/><Relationship Id="rId8" Type="http://schemas.openxmlformats.org/officeDocument/2006/relationships/endnotes" Target="endnotes.xml"/><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3042C7"/>
    <w:rsid w:val="003B4E50"/>
    <w:rsid w:val="00481A87"/>
    <w:rsid w:val="00527BAF"/>
    <w:rsid w:val="00544766"/>
    <w:rsid w:val="00841639"/>
    <w:rsid w:val="00844F4C"/>
    <w:rsid w:val="00A81751"/>
    <w:rsid w:val="00BA1A47"/>
    <w:rsid w:val="00D91D33"/>
    <w:rsid w:val="00D95AE6"/>
    <w:rsid w:val="00E57F8C"/>
    <w:rsid w:val="00EA6A55"/>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35975</Words>
  <Characters>20506</Characters>
  <Application>Microsoft Office Word</Application>
  <DocSecurity>0</DocSecurity>
  <Lines>170</Lines>
  <Paragraphs>112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56369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Egidijus Kemeraitis</cp:lastModifiedBy>
  <cp:revision>7</cp:revision>
  <dcterms:created xsi:type="dcterms:W3CDTF">2025-02-11T07:11:00Z</dcterms:created>
  <dcterms:modified xsi:type="dcterms:W3CDTF">2025-02-11T07:13:00Z</dcterms:modified>
</cp:coreProperties>
</file>